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F3AB8" w14:textId="77777777" w:rsidR="00F306D9" w:rsidRDefault="00F306D9">
      <w:pPr>
        <w:tabs>
          <w:tab w:val="left" w:pos="11700"/>
        </w:tabs>
        <w:jc w:val="center"/>
        <w:rPr>
          <w:b/>
          <w:sz w:val="20"/>
        </w:rPr>
      </w:pPr>
      <w:bookmarkStart w:id="0" w:name="_Hlk172797362"/>
    </w:p>
    <w:p w14:paraId="7F4C795C" w14:textId="5989874D" w:rsidR="00F306D9" w:rsidRPr="00A73109" w:rsidRDefault="00F306D9">
      <w:pPr>
        <w:pStyle w:val="Heading3"/>
        <w:rPr>
          <w:b w:val="0"/>
        </w:rPr>
      </w:pPr>
      <w:bookmarkStart w:id="1" w:name="_Hlk175909864"/>
      <w:r w:rsidRPr="00A73109">
        <w:rPr>
          <w:b w:val="0"/>
        </w:rPr>
        <w:t xml:space="preserve">NOTICE OF </w:t>
      </w:r>
      <w:r w:rsidR="00D26425">
        <w:rPr>
          <w:b w:val="0"/>
        </w:rPr>
        <w:t>GENERAL</w:t>
      </w:r>
      <w:r w:rsidRPr="00A73109">
        <w:rPr>
          <w:b w:val="0"/>
        </w:rPr>
        <w:t xml:space="preserve"> ELECTION</w:t>
      </w:r>
    </w:p>
    <w:p w14:paraId="18829353" w14:textId="77777777" w:rsidR="00C826AA" w:rsidRPr="00713052" w:rsidRDefault="00C826AA" w:rsidP="00713052">
      <w:pPr>
        <w:tabs>
          <w:tab w:val="left" w:pos="11700"/>
        </w:tabs>
        <w:spacing w:line="276" w:lineRule="auto"/>
        <w:rPr>
          <w:b/>
          <w:szCs w:val="24"/>
        </w:rPr>
      </w:pPr>
    </w:p>
    <w:p w14:paraId="0836D2AF" w14:textId="4C22A7A8" w:rsidR="00C00C5C" w:rsidRPr="00713052" w:rsidRDefault="00F8236A" w:rsidP="00943BA0">
      <w:pPr>
        <w:pStyle w:val="Heading4"/>
        <w:spacing w:line="276" w:lineRule="auto"/>
        <w:rPr>
          <w:b w:val="0"/>
          <w:szCs w:val="24"/>
        </w:rPr>
      </w:pPr>
      <w:bookmarkStart w:id="2" w:name="_Hlk172797475"/>
      <w:r w:rsidRPr="00B62442">
        <w:rPr>
          <w:sz w:val="24"/>
          <w:szCs w:val="24"/>
        </w:rPr>
        <w:t xml:space="preserve">To the </w:t>
      </w:r>
      <w:r w:rsidR="00553E95">
        <w:rPr>
          <w:sz w:val="24"/>
          <w:szCs w:val="24"/>
        </w:rPr>
        <w:t>City C</w:t>
      </w:r>
      <w:r w:rsidRPr="00B62442">
        <w:rPr>
          <w:sz w:val="24"/>
          <w:szCs w:val="24"/>
        </w:rPr>
        <w:t xml:space="preserve">lerk and voters of </w:t>
      </w:r>
      <w:r w:rsidR="00476E58">
        <w:rPr>
          <w:sz w:val="24"/>
          <w:szCs w:val="24"/>
        </w:rPr>
        <w:t xml:space="preserve">Caledonia </w:t>
      </w:r>
      <w:r w:rsidR="00DD5FD5">
        <w:rPr>
          <w:sz w:val="24"/>
          <w:szCs w:val="24"/>
        </w:rPr>
        <w:t>City</w:t>
      </w:r>
      <w:r w:rsidR="00F1526A">
        <w:rPr>
          <w:sz w:val="24"/>
          <w:szCs w:val="24"/>
        </w:rPr>
        <w:t xml:space="preserve"> in</w:t>
      </w:r>
      <w:r w:rsidR="00943BA0">
        <w:rPr>
          <w:sz w:val="24"/>
          <w:szCs w:val="24"/>
        </w:rPr>
        <w:t xml:space="preserve"> Houston County, State of Minnesota </w:t>
      </w:r>
    </w:p>
    <w:p w14:paraId="7FA70B70" w14:textId="77777777" w:rsidR="00873FAE" w:rsidRPr="00713052" w:rsidRDefault="00873FAE" w:rsidP="00713052">
      <w:pPr>
        <w:tabs>
          <w:tab w:val="left" w:pos="11700"/>
        </w:tabs>
        <w:spacing w:line="276" w:lineRule="auto"/>
        <w:rPr>
          <w:b/>
          <w:szCs w:val="24"/>
        </w:rPr>
      </w:pPr>
    </w:p>
    <w:p w14:paraId="08DC4935" w14:textId="5962070A" w:rsidR="00A814D1" w:rsidRPr="00713052" w:rsidRDefault="00A814D1" w:rsidP="00713052">
      <w:pPr>
        <w:pStyle w:val="BodyTextIndent"/>
        <w:pBdr>
          <w:top w:val="none" w:sz="0" w:space="0" w:color="auto"/>
        </w:pBdr>
        <w:spacing w:line="276" w:lineRule="auto"/>
        <w:jc w:val="both"/>
        <w:rPr>
          <w:b w:val="0"/>
          <w:bCs/>
          <w:noProof/>
          <w:sz w:val="24"/>
          <w:szCs w:val="24"/>
        </w:rPr>
      </w:pPr>
      <w:r w:rsidRPr="00713052">
        <w:rPr>
          <w:bCs/>
          <w:noProof/>
          <w:sz w:val="24"/>
          <w:szCs w:val="24"/>
        </w:rPr>
        <w:t>Notice is Hereby Given</w:t>
      </w:r>
      <w:r w:rsidRPr="00713052">
        <w:rPr>
          <w:b w:val="0"/>
          <w:bCs/>
          <w:noProof/>
          <w:sz w:val="24"/>
          <w:szCs w:val="24"/>
        </w:rPr>
        <w:t xml:space="preserve">, that a General Election will be held on Tuesday, </w:t>
      </w:r>
      <w:r w:rsidR="00D83112">
        <w:rPr>
          <w:b w:val="0"/>
          <w:bCs/>
          <w:noProof/>
          <w:sz w:val="24"/>
          <w:szCs w:val="24"/>
        </w:rPr>
        <w:t>November 3, 2026</w:t>
      </w:r>
      <w:r w:rsidRPr="00713052">
        <w:rPr>
          <w:b w:val="0"/>
          <w:bCs/>
          <w:noProof/>
          <w:sz w:val="24"/>
          <w:szCs w:val="24"/>
        </w:rPr>
        <w:t xml:space="preserve">, between the hours of 7:00 a.m. and 8:00 p.m. at the polling place designated below, for the purpose of </w:t>
      </w:r>
      <w:r w:rsidR="00AD777E">
        <w:rPr>
          <w:b w:val="0"/>
          <w:bCs/>
          <w:noProof/>
          <w:sz w:val="24"/>
          <w:szCs w:val="24"/>
        </w:rPr>
        <w:t>electing officials</w:t>
      </w:r>
      <w:r w:rsidRPr="00713052">
        <w:rPr>
          <w:b w:val="0"/>
          <w:bCs/>
          <w:noProof/>
          <w:sz w:val="24"/>
          <w:szCs w:val="24"/>
        </w:rPr>
        <w:t xml:space="preserve"> for the following offices:</w:t>
      </w:r>
    </w:p>
    <w:p w14:paraId="0B24D19E" w14:textId="77777777" w:rsidR="00476E58" w:rsidRDefault="00A01218" w:rsidP="00476E58">
      <w:pPr>
        <w:tabs>
          <w:tab w:val="left" w:pos="11700"/>
        </w:tabs>
        <w:spacing w:line="276" w:lineRule="auto"/>
        <w:rPr>
          <w:szCs w:val="24"/>
        </w:rPr>
      </w:pPr>
      <w:r w:rsidRPr="00713052">
        <w:rPr>
          <w:b/>
          <w:bCs/>
          <w:szCs w:val="24"/>
        </w:rPr>
        <w:t>Polling Place Location:</w:t>
      </w:r>
      <w:r w:rsidRPr="00713052">
        <w:rPr>
          <w:szCs w:val="24"/>
        </w:rPr>
        <w:t xml:space="preserve"> </w:t>
      </w:r>
    </w:p>
    <w:p w14:paraId="79A7AFDB" w14:textId="14BBFEA6" w:rsidR="00476E58" w:rsidRPr="00D12EE3" w:rsidRDefault="00476E58" w:rsidP="00476E58">
      <w:pPr>
        <w:tabs>
          <w:tab w:val="left" w:pos="11700"/>
        </w:tabs>
        <w:spacing w:line="276" w:lineRule="auto"/>
        <w:rPr>
          <w:szCs w:val="24"/>
        </w:rPr>
      </w:pPr>
      <w:r w:rsidRPr="00D12EE3">
        <w:rPr>
          <w:szCs w:val="24"/>
        </w:rPr>
        <w:t>Caledonia City Precinct 1: Caledonia City Auditorium – North; 219 E. Main St; Caledonia, MN</w:t>
      </w:r>
    </w:p>
    <w:p w14:paraId="31124B36" w14:textId="77777777" w:rsidR="00476E58" w:rsidRPr="00D12EE3" w:rsidRDefault="00476E58" w:rsidP="00476E58">
      <w:pPr>
        <w:tabs>
          <w:tab w:val="left" w:pos="11700"/>
        </w:tabs>
        <w:spacing w:line="276" w:lineRule="auto"/>
        <w:rPr>
          <w:szCs w:val="24"/>
        </w:rPr>
      </w:pPr>
      <w:r w:rsidRPr="00D12EE3">
        <w:rPr>
          <w:szCs w:val="24"/>
        </w:rPr>
        <w:t>Caledonia City Precinct 2: Caledonia City Auditorium – South; 219 E. Main St; Caledonia, MN</w:t>
      </w:r>
    </w:p>
    <w:p w14:paraId="25DC2AC3" w14:textId="77777777" w:rsidR="00476E58" w:rsidRPr="00D12EE3" w:rsidRDefault="00476E58" w:rsidP="00476E58">
      <w:pPr>
        <w:pBdr>
          <w:bottom w:val="single" w:sz="12" w:space="1" w:color="auto"/>
        </w:pBdr>
        <w:tabs>
          <w:tab w:val="left" w:pos="11700"/>
        </w:tabs>
        <w:rPr>
          <w:szCs w:val="24"/>
        </w:rPr>
      </w:pPr>
    </w:p>
    <w:p w14:paraId="3BDBF722" w14:textId="77777777" w:rsidR="00F306D9" w:rsidRPr="00AE5BCD" w:rsidRDefault="00F306D9">
      <w:pPr>
        <w:tabs>
          <w:tab w:val="left" w:pos="11700"/>
        </w:tabs>
        <w:rPr>
          <w:szCs w:val="24"/>
        </w:rPr>
      </w:pPr>
      <w:bookmarkStart w:id="3" w:name="_Hlk172037093"/>
      <w:bookmarkStart w:id="4" w:name="_Hlk175911354"/>
      <w:bookmarkStart w:id="5" w:name="_Hlk175909460"/>
      <w:bookmarkEnd w:id="2"/>
    </w:p>
    <w:p w14:paraId="45000BBA" w14:textId="60CC370D" w:rsidR="00F306D9" w:rsidRPr="00AE5BCD" w:rsidRDefault="00F306D9" w:rsidP="006A4BCA">
      <w:pPr>
        <w:pStyle w:val="Heading5"/>
        <w:tabs>
          <w:tab w:val="clear" w:pos="5580"/>
          <w:tab w:val="clear" w:pos="11250"/>
          <w:tab w:val="left" w:pos="11700"/>
        </w:tabs>
        <w:rPr>
          <w:szCs w:val="24"/>
        </w:rPr>
      </w:pPr>
      <w:bookmarkStart w:id="6" w:name="_Hlk175910993"/>
      <w:bookmarkStart w:id="7" w:name="_Hlk175911427"/>
      <w:bookmarkStart w:id="8" w:name="_Hlk175910725"/>
      <w:bookmarkStart w:id="9" w:name="_Hlk175911267"/>
      <w:r w:rsidRPr="00AE5BCD">
        <w:rPr>
          <w:szCs w:val="24"/>
        </w:rPr>
        <w:t>FEDERAL OFFICES</w:t>
      </w:r>
      <w:bookmarkEnd w:id="3"/>
    </w:p>
    <w:p w14:paraId="18464EB4" w14:textId="409CFAEC" w:rsidR="00AE3E3F" w:rsidRPr="00873FAE" w:rsidRDefault="005916A4" w:rsidP="00876FD1">
      <w:pPr>
        <w:tabs>
          <w:tab w:val="left" w:pos="11700"/>
        </w:tabs>
        <w:rPr>
          <w:sz w:val="22"/>
          <w:szCs w:val="22"/>
        </w:rPr>
      </w:pPr>
      <w:r w:rsidRPr="00873FAE">
        <w:rPr>
          <w:sz w:val="22"/>
          <w:szCs w:val="22"/>
        </w:rPr>
        <w:t xml:space="preserve">One United States Senator </w:t>
      </w:r>
    </w:p>
    <w:p w14:paraId="136816E2" w14:textId="79C93793" w:rsidR="00AE3E3F" w:rsidRPr="00873FAE" w:rsidRDefault="00AE3E3F" w:rsidP="00DF06C4">
      <w:pPr>
        <w:rPr>
          <w:sz w:val="22"/>
          <w:szCs w:val="22"/>
        </w:rPr>
      </w:pPr>
      <w:r w:rsidRPr="00873FAE">
        <w:rPr>
          <w:sz w:val="22"/>
          <w:szCs w:val="22"/>
        </w:rPr>
        <w:t>One United States Representative District 1</w:t>
      </w:r>
    </w:p>
    <w:p w14:paraId="0063828B" w14:textId="77777777" w:rsidR="00252A86" w:rsidRPr="00AE5BCD" w:rsidRDefault="00252A86" w:rsidP="00252A86">
      <w:pPr>
        <w:pBdr>
          <w:bottom w:val="single" w:sz="12" w:space="1" w:color="auto"/>
        </w:pBdr>
        <w:tabs>
          <w:tab w:val="left" w:pos="11700"/>
        </w:tabs>
        <w:rPr>
          <w:szCs w:val="24"/>
        </w:rPr>
      </w:pPr>
    </w:p>
    <w:p w14:paraId="0493AD12" w14:textId="77777777" w:rsidR="00252A86" w:rsidRPr="00AE5BCD" w:rsidRDefault="00252A86" w:rsidP="00252A86">
      <w:pPr>
        <w:tabs>
          <w:tab w:val="left" w:pos="11700"/>
        </w:tabs>
        <w:rPr>
          <w:szCs w:val="24"/>
        </w:rPr>
      </w:pPr>
    </w:p>
    <w:p w14:paraId="633B8E34" w14:textId="014F8A95" w:rsidR="006A4BCA" w:rsidRPr="00AE5BCD" w:rsidRDefault="00252A86" w:rsidP="001150F1">
      <w:pPr>
        <w:pStyle w:val="BodyTextIndent"/>
        <w:pBdr>
          <w:top w:val="none" w:sz="0" w:space="0" w:color="auto"/>
        </w:pBdr>
        <w:jc w:val="center"/>
        <w:rPr>
          <w:sz w:val="24"/>
          <w:szCs w:val="24"/>
        </w:rPr>
      </w:pPr>
      <w:r w:rsidRPr="00AE5BCD">
        <w:rPr>
          <w:sz w:val="24"/>
          <w:szCs w:val="24"/>
        </w:rPr>
        <w:t>STATE OFFICE</w:t>
      </w:r>
      <w:r w:rsidR="006A4BCA" w:rsidRPr="00AE5BCD">
        <w:rPr>
          <w:sz w:val="24"/>
          <w:szCs w:val="24"/>
        </w:rPr>
        <w:t>S</w:t>
      </w:r>
    </w:p>
    <w:p w14:paraId="5C3948EC" w14:textId="2C23282D" w:rsidR="00241C7B" w:rsidRDefault="00241C7B" w:rsidP="00AE3E3F">
      <w:pPr>
        <w:pStyle w:val="BodyTextIndent"/>
        <w:pBdr>
          <w:top w:val="none" w:sz="0" w:space="0" w:color="auto"/>
        </w:pBdr>
        <w:rPr>
          <w:b w:val="0"/>
          <w:sz w:val="22"/>
          <w:szCs w:val="22"/>
        </w:rPr>
      </w:pPr>
      <w:r>
        <w:rPr>
          <w:b w:val="0"/>
          <w:sz w:val="22"/>
          <w:szCs w:val="22"/>
        </w:rPr>
        <w:t>One State Senator District 26</w:t>
      </w:r>
    </w:p>
    <w:p w14:paraId="2E49B484" w14:textId="32B6BB07" w:rsidR="00FF1921" w:rsidRDefault="00AE3E3F" w:rsidP="00241C7B">
      <w:pPr>
        <w:pStyle w:val="BodyTextIndent"/>
        <w:pBdr>
          <w:top w:val="none" w:sz="0" w:space="0" w:color="auto"/>
        </w:pBdr>
        <w:rPr>
          <w:b w:val="0"/>
          <w:sz w:val="24"/>
          <w:szCs w:val="24"/>
        </w:rPr>
      </w:pPr>
      <w:r w:rsidRPr="00873FAE">
        <w:rPr>
          <w:b w:val="0"/>
          <w:sz w:val="22"/>
          <w:szCs w:val="22"/>
        </w:rPr>
        <w:t xml:space="preserve">One State Representative </w:t>
      </w:r>
      <w:r w:rsidR="00FF1921" w:rsidRPr="00873FAE">
        <w:rPr>
          <w:b w:val="0"/>
          <w:sz w:val="22"/>
          <w:szCs w:val="22"/>
        </w:rPr>
        <w:t>District 26B</w:t>
      </w:r>
    </w:p>
    <w:p w14:paraId="58A5CD1F" w14:textId="163A0294" w:rsidR="00241C7B" w:rsidRDefault="00241C7B" w:rsidP="00241C7B">
      <w:pPr>
        <w:pStyle w:val="BodyTextIndent"/>
        <w:pBdr>
          <w:top w:val="none" w:sz="0" w:space="0" w:color="auto"/>
        </w:pBdr>
        <w:rPr>
          <w:b w:val="0"/>
          <w:sz w:val="24"/>
          <w:szCs w:val="24"/>
        </w:rPr>
      </w:pPr>
      <w:r>
        <w:rPr>
          <w:b w:val="0"/>
          <w:sz w:val="24"/>
          <w:szCs w:val="24"/>
        </w:rPr>
        <w:t xml:space="preserve">One Team – Governor and </w:t>
      </w:r>
      <w:r w:rsidR="00DE130C">
        <w:rPr>
          <w:b w:val="0"/>
          <w:sz w:val="24"/>
          <w:szCs w:val="24"/>
        </w:rPr>
        <w:t>Lieutenant</w:t>
      </w:r>
      <w:r>
        <w:rPr>
          <w:b w:val="0"/>
          <w:sz w:val="24"/>
          <w:szCs w:val="24"/>
        </w:rPr>
        <w:t xml:space="preserve"> Governor</w:t>
      </w:r>
    </w:p>
    <w:p w14:paraId="41E1DC57" w14:textId="2731C5B9" w:rsidR="00241C7B" w:rsidRDefault="00241C7B" w:rsidP="00241C7B">
      <w:pPr>
        <w:pStyle w:val="BodyTextIndent"/>
        <w:pBdr>
          <w:top w:val="none" w:sz="0" w:space="0" w:color="auto"/>
        </w:pBdr>
        <w:rPr>
          <w:b w:val="0"/>
          <w:sz w:val="24"/>
          <w:szCs w:val="24"/>
        </w:rPr>
      </w:pPr>
      <w:r>
        <w:rPr>
          <w:b w:val="0"/>
          <w:sz w:val="24"/>
          <w:szCs w:val="24"/>
        </w:rPr>
        <w:t>One Secretary of State</w:t>
      </w:r>
    </w:p>
    <w:p w14:paraId="08A3CC4E" w14:textId="3B7B1D4E" w:rsidR="00241C7B" w:rsidRDefault="00241C7B" w:rsidP="00241C7B">
      <w:pPr>
        <w:pStyle w:val="BodyTextIndent"/>
        <w:pBdr>
          <w:top w:val="none" w:sz="0" w:space="0" w:color="auto"/>
        </w:pBdr>
        <w:ind w:left="0" w:firstLine="0"/>
        <w:rPr>
          <w:b w:val="0"/>
          <w:sz w:val="24"/>
          <w:szCs w:val="24"/>
        </w:rPr>
      </w:pPr>
      <w:r>
        <w:rPr>
          <w:b w:val="0"/>
          <w:sz w:val="24"/>
          <w:szCs w:val="24"/>
        </w:rPr>
        <w:t>One State Auditor</w:t>
      </w:r>
    </w:p>
    <w:p w14:paraId="3BFA20FA" w14:textId="7F160B9F" w:rsidR="00241C7B" w:rsidRPr="00AE5BCD" w:rsidRDefault="00241C7B" w:rsidP="00241C7B">
      <w:pPr>
        <w:pStyle w:val="BodyTextIndent"/>
        <w:pBdr>
          <w:top w:val="none" w:sz="0" w:space="0" w:color="auto"/>
        </w:pBdr>
        <w:ind w:left="0" w:firstLine="0"/>
        <w:rPr>
          <w:b w:val="0"/>
          <w:sz w:val="24"/>
          <w:szCs w:val="24"/>
        </w:rPr>
        <w:sectPr w:rsidR="00241C7B" w:rsidRPr="00AE5BCD" w:rsidSect="007F5D39">
          <w:type w:val="continuous"/>
          <w:pgSz w:w="12240" w:h="15840" w:code="1"/>
          <w:pgMar w:top="720" w:right="720" w:bottom="950" w:left="720" w:header="720" w:footer="720" w:gutter="0"/>
          <w:cols w:space="720"/>
        </w:sectPr>
      </w:pPr>
      <w:r>
        <w:rPr>
          <w:b w:val="0"/>
          <w:sz w:val="24"/>
          <w:szCs w:val="24"/>
        </w:rPr>
        <w:t>One Attorney General</w:t>
      </w:r>
    </w:p>
    <w:p w14:paraId="7E9D5BCA" w14:textId="77777777" w:rsidR="00252A86" w:rsidRPr="00AE5BCD" w:rsidRDefault="00252A86" w:rsidP="00241C7B">
      <w:pPr>
        <w:pBdr>
          <w:bottom w:val="single" w:sz="12" w:space="1" w:color="auto"/>
        </w:pBdr>
        <w:tabs>
          <w:tab w:val="left" w:pos="11700"/>
        </w:tabs>
        <w:rPr>
          <w:szCs w:val="24"/>
        </w:rPr>
      </w:pPr>
    </w:p>
    <w:p w14:paraId="5069116D" w14:textId="77777777" w:rsidR="00241C7B" w:rsidRDefault="00241C7B" w:rsidP="00F8236A">
      <w:pPr>
        <w:tabs>
          <w:tab w:val="left" w:pos="11700"/>
        </w:tabs>
        <w:jc w:val="center"/>
        <w:rPr>
          <w:b/>
          <w:bCs/>
          <w:szCs w:val="24"/>
        </w:rPr>
      </w:pPr>
    </w:p>
    <w:p w14:paraId="197C1784" w14:textId="5BB15724" w:rsidR="00F8236A" w:rsidRPr="009164D9" w:rsidRDefault="00F8236A" w:rsidP="00F8236A">
      <w:pPr>
        <w:tabs>
          <w:tab w:val="left" w:pos="11700"/>
        </w:tabs>
        <w:jc w:val="center"/>
        <w:rPr>
          <w:b/>
          <w:bCs/>
          <w:szCs w:val="24"/>
        </w:rPr>
      </w:pPr>
      <w:r w:rsidRPr="009164D9">
        <w:rPr>
          <w:b/>
          <w:bCs/>
          <w:szCs w:val="24"/>
        </w:rPr>
        <w:t>CONSTITUTIONAL AMENDMENT QUESTION</w:t>
      </w:r>
    </w:p>
    <w:p w14:paraId="113EA401" w14:textId="1836A992" w:rsidR="00F8236A" w:rsidRPr="009164D9" w:rsidRDefault="00072382" w:rsidP="00F8236A">
      <w:pPr>
        <w:tabs>
          <w:tab w:val="left" w:pos="11700"/>
        </w:tabs>
        <w:jc w:val="center"/>
        <w:rPr>
          <w:b/>
          <w:bCs/>
          <w:szCs w:val="24"/>
        </w:rPr>
      </w:pPr>
      <w:r>
        <w:rPr>
          <w:b/>
          <w:bCs/>
          <w:szCs w:val="24"/>
        </w:rPr>
        <w:t>INCREASING FUNDING TO SCHOOL DISTRICTS</w:t>
      </w:r>
    </w:p>
    <w:p w14:paraId="2B2686CB" w14:textId="77777777" w:rsidR="00F8236A" w:rsidRPr="009164D9" w:rsidRDefault="00F8236A" w:rsidP="00F8236A">
      <w:pPr>
        <w:tabs>
          <w:tab w:val="left" w:pos="11700"/>
        </w:tabs>
        <w:jc w:val="center"/>
        <w:rPr>
          <w:szCs w:val="24"/>
        </w:rPr>
      </w:pPr>
    </w:p>
    <w:p w14:paraId="000DD7B7" w14:textId="51F90A71" w:rsidR="00F8236A" w:rsidRPr="009164D9" w:rsidRDefault="00F8236A" w:rsidP="00F8236A">
      <w:pPr>
        <w:tabs>
          <w:tab w:val="left" w:pos="11700"/>
        </w:tabs>
        <w:jc w:val="center"/>
        <w:rPr>
          <w:b/>
          <w:bCs/>
          <w:szCs w:val="24"/>
        </w:rPr>
      </w:pPr>
      <w:r w:rsidRPr="009164D9">
        <w:rPr>
          <w:szCs w:val="24"/>
        </w:rPr>
        <w:t xml:space="preserve">Shall the Minnesota Constitution be amended to </w:t>
      </w:r>
      <w:r w:rsidR="00241C7B">
        <w:rPr>
          <w:szCs w:val="24"/>
        </w:rPr>
        <w:t xml:space="preserve">increase the funding going to all school districts from the permanent school fund, which is a fund that supports school districts without raising individual income or property taxes, effective July 1, 2027? </w:t>
      </w:r>
      <w:r w:rsidRPr="009164D9">
        <w:rPr>
          <w:szCs w:val="24"/>
        </w:rPr>
        <w:t xml:space="preserve">     </w:t>
      </w:r>
      <w:r w:rsidRPr="009164D9">
        <w:rPr>
          <w:b/>
          <w:bCs/>
          <w:szCs w:val="24"/>
        </w:rPr>
        <w:t>YES OR NO</w:t>
      </w:r>
    </w:p>
    <w:p w14:paraId="2E194346" w14:textId="77777777" w:rsidR="00F8236A" w:rsidRPr="009164D9" w:rsidRDefault="00F8236A" w:rsidP="00F8236A">
      <w:pPr>
        <w:tabs>
          <w:tab w:val="left" w:pos="11700"/>
        </w:tabs>
        <w:jc w:val="center"/>
        <w:rPr>
          <w:b/>
          <w:bCs/>
          <w:szCs w:val="24"/>
        </w:rPr>
      </w:pPr>
      <w:r w:rsidRPr="009164D9">
        <w:rPr>
          <w:b/>
          <w:bCs/>
          <w:szCs w:val="24"/>
        </w:rPr>
        <w:t>________________________________________________________________________________</w:t>
      </w:r>
    </w:p>
    <w:p w14:paraId="1A36AC53" w14:textId="77777777" w:rsidR="00F8236A" w:rsidRPr="009164D9" w:rsidRDefault="00F8236A" w:rsidP="00F8236A">
      <w:pPr>
        <w:tabs>
          <w:tab w:val="left" w:pos="11700"/>
        </w:tabs>
        <w:jc w:val="center"/>
        <w:rPr>
          <w:b/>
          <w:bCs/>
          <w:szCs w:val="24"/>
        </w:rPr>
      </w:pPr>
    </w:p>
    <w:p w14:paraId="6EA73126" w14:textId="5AAC1BF5" w:rsidR="005916A4" w:rsidRPr="00AE5BCD" w:rsidRDefault="00252A86" w:rsidP="00BB2972">
      <w:pPr>
        <w:jc w:val="center"/>
        <w:rPr>
          <w:b/>
          <w:szCs w:val="24"/>
        </w:rPr>
      </w:pPr>
      <w:r w:rsidRPr="00AE5BCD">
        <w:rPr>
          <w:b/>
          <w:szCs w:val="24"/>
        </w:rPr>
        <w:t>COUNTY OFFICES</w:t>
      </w:r>
      <w:r w:rsidR="00A72378" w:rsidRPr="00AE5BCD">
        <w:rPr>
          <w:b/>
          <w:szCs w:val="24"/>
        </w:rPr>
        <w:tab/>
      </w:r>
    </w:p>
    <w:p w14:paraId="36AAC243" w14:textId="77777777" w:rsidR="00523BDF" w:rsidRDefault="00523BDF" w:rsidP="00BB2972">
      <w:pPr>
        <w:pBdr>
          <w:bottom w:val="single" w:sz="12" w:space="1" w:color="auto"/>
        </w:pBdr>
        <w:rPr>
          <w:sz w:val="20"/>
        </w:rPr>
        <w:sectPr w:rsidR="00523BDF" w:rsidSect="007F5D39">
          <w:type w:val="continuous"/>
          <w:pgSz w:w="12240" w:h="15840" w:code="1"/>
          <w:pgMar w:top="720" w:right="720" w:bottom="950" w:left="720" w:header="720" w:footer="720" w:gutter="0"/>
          <w:cols w:space="720"/>
        </w:sectPr>
      </w:pPr>
    </w:p>
    <w:p w14:paraId="337E1C58" w14:textId="77777777" w:rsidR="00476E58" w:rsidRDefault="00476E58" w:rsidP="007F5D39">
      <w:pPr>
        <w:pBdr>
          <w:bottom w:val="single" w:sz="12" w:space="1" w:color="auto"/>
        </w:pBdr>
        <w:rPr>
          <w:sz w:val="22"/>
          <w:szCs w:val="22"/>
        </w:rPr>
      </w:pPr>
      <w:bookmarkStart w:id="10" w:name="_Hlk175750077"/>
    </w:p>
    <w:p w14:paraId="017ADAD0" w14:textId="5ADB8B5C" w:rsidR="000048B1" w:rsidRDefault="00241C7B" w:rsidP="007F5D39">
      <w:pPr>
        <w:pBdr>
          <w:bottom w:val="single" w:sz="12" w:space="1" w:color="auto"/>
        </w:pBdr>
        <w:rPr>
          <w:sz w:val="22"/>
          <w:szCs w:val="22"/>
        </w:rPr>
      </w:pPr>
      <w:r>
        <w:rPr>
          <w:sz w:val="22"/>
          <w:szCs w:val="22"/>
        </w:rPr>
        <w:t>One County Auditor-Treasurer</w:t>
      </w:r>
      <w:r w:rsidR="000048B1">
        <w:rPr>
          <w:sz w:val="22"/>
          <w:szCs w:val="22"/>
        </w:rPr>
        <w:t xml:space="preserve">                                   One County Recorder</w:t>
      </w:r>
    </w:p>
    <w:p w14:paraId="54EF4DBC" w14:textId="2FE5C156" w:rsidR="00544725" w:rsidRPr="00873FAE" w:rsidRDefault="000048B1" w:rsidP="007F5D39">
      <w:pPr>
        <w:pBdr>
          <w:bottom w:val="single" w:sz="12" w:space="1" w:color="auto"/>
        </w:pBdr>
        <w:rPr>
          <w:sz w:val="22"/>
          <w:szCs w:val="22"/>
        </w:rPr>
      </w:pPr>
      <w:r>
        <w:rPr>
          <w:sz w:val="22"/>
          <w:szCs w:val="22"/>
        </w:rPr>
        <w:t>One County Sheriff</w:t>
      </w:r>
      <w:r w:rsidR="00241C7B">
        <w:rPr>
          <w:sz w:val="22"/>
          <w:szCs w:val="22"/>
        </w:rPr>
        <w:t xml:space="preserve">                 </w:t>
      </w:r>
    </w:p>
    <w:p w14:paraId="3A6B3D1E" w14:textId="77777777" w:rsidR="00476E58" w:rsidRDefault="00476E58" w:rsidP="007F5D39">
      <w:pPr>
        <w:pBdr>
          <w:bottom w:val="single" w:sz="12" w:space="1" w:color="auto"/>
        </w:pBdr>
        <w:rPr>
          <w:sz w:val="22"/>
          <w:szCs w:val="22"/>
        </w:rPr>
      </w:pPr>
    </w:p>
    <w:p w14:paraId="7B51455D" w14:textId="0812203B" w:rsidR="000048B1" w:rsidRDefault="000048B1" w:rsidP="007F5D39">
      <w:pPr>
        <w:pBdr>
          <w:bottom w:val="single" w:sz="12" w:space="1" w:color="auto"/>
        </w:pBdr>
        <w:rPr>
          <w:sz w:val="22"/>
          <w:szCs w:val="22"/>
        </w:rPr>
      </w:pPr>
      <w:r>
        <w:rPr>
          <w:sz w:val="22"/>
          <w:szCs w:val="22"/>
        </w:rPr>
        <w:t>One County Attorney</w:t>
      </w:r>
    </w:p>
    <w:p w14:paraId="62C70347" w14:textId="1C36BF30" w:rsidR="00544725" w:rsidRPr="00873FAE" w:rsidRDefault="00544725" w:rsidP="007F5D39">
      <w:pPr>
        <w:pBdr>
          <w:bottom w:val="single" w:sz="12" w:space="1" w:color="auto"/>
        </w:pBdr>
        <w:rPr>
          <w:sz w:val="22"/>
          <w:szCs w:val="22"/>
        </w:rPr>
      </w:pPr>
      <w:r w:rsidRPr="00873FAE">
        <w:rPr>
          <w:sz w:val="22"/>
          <w:szCs w:val="22"/>
        </w:rPr>
        <w:t xml:space="preserve">One Supervisor Soil &amp; Water District </w:t>
      </w:r>
      <w:r w:rsidR="00241C7B">
        <w:rPr>
          <w:sz w:val="22"/>
          <w:szCs w:val="22"/>
        </w:rPr>
        <w:t>1</w:t>
      </w:r>
    </w:p>
    <w:p w14:paraId="1438347F" w14:textId="0E22B5A5" w:rsidR="00544725" w:rsidRPr="00873FAE" w:rsidRDefault="00544725" w:rsidP="007F5D39">
      <w:pPr>
        <w:pBdr>
          <w:bottom w:val="single" w:sz="12" w:space="1" w:color="auto"/>
        </w:pBdr>
        <w:rPr>
          <w:sz w:val="22"/>
          <w:szCs w:val="22"/>
        </w:rPr>
        <w:sectPr w:rsidR="00544725" w:rsidRPr="00873FAE" w:rsidSect="00523BDF">
          <w:type w:val="continuous"/>
          <w:pgSz w:w="12240" w:h="15840" w:code="1"/>
          <w:pgMar w:top="720" w:right="720" w:bottom="950" w:left="720" w:header="720" w:footer="720" w:gutter="0"/>
          <w:cols w:num="2" w:space="720"/>
        </w:sectPr>
      </w:pPr>
      <w:r w:rsidRPr="00873FAE">
        <w:rPr>
          <w:sz w:val="22"/>
          <w:szCs w:val="22"/>
        </w:rPr>
        <w:t xml:space="preserve">One Supervisor Soil &amp; Water District </w:t>
      </w:r>
      <w:r w:rsidR="00241C7B">
        <w:rPr>
          <w:sz w:val="22"/>
          <w:szCs w:val="22"/>
        </w:rPr>
        <w:t>2</w:t>
      </w:r>
    </w:p>
    <w:p w14:paraId="6D87D9C7" w14:textId="7DC099EC" w:rsidR="00BB2972" w:rsidRPr="00873FAE" w:rsidRDefault="00544725" w:rsidP="00BB2972">
      <w:pPr>
        <w:pBdr>
          <w:bottom w:val="single" w:sz="12" w:space="1" w:color="auto"/>
        </w:pBdr>
        <w:rPr>
          <w:color w:val="FFFFFF" w:themeColor="background1"/>
          <w:sz w:val="22"/>
          <w:szCs w:val="22"/>
        </w:rPr>
      </w:pPr>
      <w:bookmarkStart w:id="11" w:name="_Hlk175751943"/>
      <w:r w:rsidRPr="00873FAE">
        <w:rPr>
          <w:color w:val="FFFFFF" w:themeColor="background1"/>
          <w:sz w:val="22"/>
          <w:szCs w:val="22"/>
        </w:rPr>
        <w:t>One Supervisor Soil &amp; Water District 5</w:t>
      </w:r>
    </w:p>
    <w:bookmarkEnd w:id="10"/>
    <w:bookmarkEnd w:id="11"/>
    <w:p w14:paraId="5B26C1B2" w14:textId="77777777" w:rsidR="00DD5FD5" w:rsidRDefault="00DD5FD5" w:rsidP="00DD5FD5">
      <w:pPr>
        <w:jc w:val="center"/>
        <w:rPr>
          <w:b/>
          <w:szCs w:val="24"/>
        </w:rPr>
      </w:pPr>
    </w:p>
    <w:p w14:paraId="1FF17A29" w14:textId="77777777" w:rsidR="00476E58" w:rsidRDefault="00476E58" w:rsidP="00DD5FD5">
      <w:pPr>
        <w:jc w:val="center"/>
        <w:rPr>
          <w:b/>
          <w:szCs w:val="24"/>
        </w:rPr>
      </w:pPr>
    </w:p>
    <w:p w14:paraId="78E1BD80" w14:textId="77777777" w:rsidR="00DD5FD5" w:rsidRDefault="00DD5FD5" w:rsidP="00DD5FD5">
      <w:pPr>
        <w:jc w:val="center"/>
        <w:rPr>
          <w:b/>
          <w:szCs w:val="24"/>
        </w:rPr>
      </w:pPr>
      <w:r w:rsidRPr="009164D9">
        <w:rPr>
          <w:b/>
          <w:szCs w:val="24"/>
        </w:rPr>
        <w:t>CITY OFFICES</w:t>
      </w:r>
    </w:p>
    <w:p w14:paraId="072FD0AA" w14:textId="77777777" w:rsidR="00DD5FD5" w:rsidRDefault="00DD5FD5" w:rsidP="00DD5FD5">
      <w:pPr>
        <w:jc w:val="center"/>
        <w:rPr>
          <w:b/>
          <w:szCs w:val="24"/>
        </w:rPr>
      </w:pPr>
    </w:p>
    <w:p w14:paraId="5064B24B" w14:textId="5F20F395" w:rsidR="00DD5FD5" w:rsidRDefault="00DD5FD5" w:rsidP="00DD5FD5">
      <w:pPr>
        <w:pBdr>
          <w:bottom w:val="single" w:sz="12" w:space="1" w:color="auto"/>
        </w:pBdr>
        <w:rPr>
          <w:bCs/>
          <w:szCs w:val="24"/>
        </w:rPr>
      </w:pPr>
      <w:r w:rsidRPr="009164D9">
        <w:rPr>
          <w:bCs/>
          <w:szCs w:val="24"/>
        </w:rPr>
        <w:t xml:space="preserve">One Mayor for City of </w:t>
      </w:r>
      <w:r w:rsidR="00476E58">
        <w:rPr>
          <w:bCs/>
          <w:szCs w:val="24"/>
        </w:rPr>
        <w:t xml:space="preserve">Caledonia </w:t>
      </w:r>
      <w:r w:rsidRPr="009164D9">
        <w:rPr>
          <w:bCs/>
          <w:szCs w:val="24"/>
        </w:rPr>
        <w:tab/>
      </w:r>
      <w:r w:rsidRPr="009164D9">
        <w:rPr>
          <w:bCs/>
          <w:szCs w:val="24"/>
        </w:rPr>
        <w:tab/>
      </w:r>
      <w:r w:rsidRPr="009164D9">
        <w:rPr>
          <w:bCs/>
          <w:szCs w:val="24"/>
        </w:rPr>
        <w:tab/>
      </w:r>
      <w:r w:rsidRPr="009164D9">
        <w:rPr>
          <w:bCs/>
          <w:szCs w:val="24"/>
        </w:rPr>
        <w:tab/>
        <w:t xml:space="preserve">Two Council Members - City of </w:t>
      </w:r>
      <w:r w:rsidR="00476E58">
        <w:rPr>
          <w:bCs/>
          <w:szCs w:val="24"/>
        </w:rPr>
        <w:t xml:space="preserve">Caledonia </w:t>
      </w:r>
    </w:p>
    <w:p w14:paraId="05766B86" w14:textId="77777777" w:rsidR="00476E58" w:rsidRDefault="00476E58" w:rsidP="00DD5FD5">
      <w:pPr>
        <w:pBdr>
          <w:bottom w:val="single" w:sz="12" w:space="1" w:color="auto"/>
        </w:pBdr>
        <w:rPr>
          <w:bCs/>
          <w:szCs w:val="24"/>
        </w:rPr>
      </w:pPr>
    </w:p>
    <w:p w14:paraId="0C7A00EF" w14:textId="77777777" w:rsidR="00F8236A" w:rsidRDefault="00F8236A" w:rsidP="00F8236A">
      <w:pPr>
        <w:jc w:val="center"/>
        <w:rPr>
          <w:b/>
          <w:szCs w:val="24"/>
        </w:rPr>
      </w:pPr>
      <w:r w:rsidRPr="009164D9">
        <w:rPr>
          <w:b/>
          <w:szCs w:val="24"/>
        </w:rPr>
        <w:t>SCHOOL OFFICES</w:t>
      </w:r>
    </w:p>
    <w:p w14:paraId="353CB2C4" w14:textId="77777777" w:rsidR="00DD5FD5" w:rsidRPr="00EC36AB" w:rsidRDefault="00DD5FD5" w:rsidP="00F8236A">
      <w:pPr>
        <w:jc w:val="center"/>
        <w:rPr>
          <w:b/>
          <w:sz w:val="18"/>
          <w:szCs w:val="18"/>
        </w:rPr>
      </w:pPr>
    </w:p>
    <w:p w14:paraId="09AA3C05" w14:textId="6F1E3518" w:rsidR="00F8236A" w:rsidRDefault="000048B1" w:rsidP="00F8236A">
      <w:pPr>
        <w:rPr>
          <w:bCs/>
          <w:szCs w:val="24"/>
        </w:rPr>
      </w:pPr>
      <w:r>
        <w:rPr>
          <w:bCs/>
          <w:szCs w:val="24"/>
        </w:rPr>
        <w:t>Four</w:t>
      </w:r>
      <w:r w:rsidR="00F8236A" w:rsidRPr="009164D9">
        <w:rPr>
          <w:bCs/>
          <w:szCs w:val="24"/>
        </w:rPr>
        <w:t xml:space="preserve"> School Board Members in School District #299 (Caledonia)</w:t>
      </w:r>
    </w:p>
    <w:p w14:paraId="4BEDB95F" w14:textId="5589A3A5" w:rsidR="00EC36AB" w:rsidRPr="00EC36AB" w:rsidRDefault="00EC36AB" w:rsidP="00F8236A">
      <w:pPr>
        <w:rPr>
          <w:b/>
          <w:szCs w:val="24"/>
        </w:rPr>
      </w:pPr>
      <w:r w:rsidRPr="00EC36AB">
        <w:rPr>
          <w:b/>
          <w:szCs w:val="24"/>
        </w:rPr>
        <w:t>________________________________________________________________________________</w:t>
      </w:r>
    </w:p>
    <w:p w14:paraId="75A341B1" w14:textId="77777777" w:rsidR="00F8236A" w:rsidRPr="00EC36AB" w:rsidRDefault="00F8236A" w:rsidP="00F8236A">
      <w:pPr>
        <w:rPr>
          <w:b/>
          <w:szCs w:val="24"/>
        </w:rPr>
      </w:pPr>
      <w:r w:rsidRPr="00EC36AB">
        <w:rPr>
          <w:b/>
          <w:szCs w:val="24"/>
        </w:rPr>
        <w:tab/>
      </w:r>
    </w:p>
    <w:p w14:paraId="131C271A" w14:textId="77777777" w:rsidR="00F8236A" w:rsidRDefault="00F8236A" w:rsidP="00F8236A">
      <w:pPr>
        <w:jc w:val="center"/>
        <w:rPr>
          <w:b/>
          <w:szCs w:val="24"/>
        </w:rPr>
      </w:pPr>
      <w:r w:rsidRPr="009164D9">
        <w:rPr>
          <w:b/>
          <w:szCs w:val="24"/>
        </w:rPr>
        <w:t>Special Election</w:t>
      </w:r>
    </w:p>
    <w:p w14:paraId="73CC5666" w14:textId="77777777" w:rsidR="006C41F5" w:rsidRPr="00EC36AB" w:rsidRDefault="006C41F5" w:rsidP="00F8236A">
      <w:pPr>
        <w:jc w:val="center"/>
        <w:rPr>
          <w:b/>
          <w:sz w:val="18"/>
          <w:szCs w:val="18"/>
        </w:rPr>
      </w:pPr>
    </w:p>
    <w:p w14:paraId="4C9864C8" w14:textId="0F53510A" w:rsidR="00F8236A" w:rsidRDefault="00F8236A" w:rsidP="00F8236A">
      <w:pPr>
        <w:pBdr>
          <w:bottom w:val="single" w:sz="12" w:space="1" w:color="auto"/>
        </w:pBdr>
        <w:rPr>
          <w:bCs/>
          <w:szCs w:val="24"/>
        </w:rPr>
      </w:pPr>
      <w:r w:rsidRPr="009164D9">
        <w:rPr>
          <w:bCs/>
          <w:szCs w:val="24"/>
        </w:rPr>
        <w:t>One School Board Member in School District # 29</w:t>
      </w:r>
      <w:r w:rsidR="000048B1">
        <w:rPr>
          <w:bCs/>
          <w:szCs w:val="24"/>
        </w:rPr>
        <w:t>9</w:t>
      </w:r>
      <w:r w:rsidRPr="009164D9">
        <w:rPr>
          <w:bCs/>
          <w:szCs w:val="24"/>
        </w:rPr>
        <w:t xml:space="preserve"> (</w:t>
      </w:r>
      <w:r w:rsidR="000048B1">
        <w:rPr>
          <w:bCs/>
          <w:szCs w:val="24"/>
        </w:rPr>
        <w:t>Caledonia</w:t>
      </w:r>
      <w:r w:rsidRPr="009164D9">
        <w:rPr>
          <w:bCs/>
          <w:szCs w:val="24"/>
        </w:rPr>
        <w:t>)</w:t>
      </w:r>
    </w:p>
    <w:p w14:paraId="455244F1" w14:textId="77777777" w:rsidR="00DE130C" w:rsidRDefault="00DE130C" w:rsidP="00F8236A">
      <w:pPr>
        <w:pBdr>
          <w:bottom w:val="single" w:sz="12" w:space="1" w:color="auto"/>
        </w:pBdr>
        <w:rPr>
          <w:bCs/>
          <w:szCs w:val="24"/>
        </w:rPr>
      </w:pPr>
    </w:p>
    <w:p w14:paraId="0E4122B9" w14:textId="33416E84" w:rsidR="000048B1" w:rsidRDefault="000048B1" w:rsidP="00F8236A">
      <w:pPr>
        <w:rPr>
          <w:bCs/>
          <w:szCs w:val="24"/>
        </w:rPr>
      </w:pPr>
      <w:r>
        <w:rPr>
          <w:bCs/>
          <w:szCs w:val="24"/>
        </w:rPr>
        <w:t xml:space="preserve"> </w:t>
      </w:r>
    </w:p>
    <w:p w14:paraId="6D922C21" w14:textId="4AACE882" w:rsidR="000048B1" w:rsidRPr="00DE130C" w:rsidRDefault="000048B1" w:rsidP="00DE130C">
      <w:pPr>
        <w:jc w:val="center"/>
        <w:rPr>
          <w:b/>
          <w:szCs w:val="24"/>
        </w:rPr>
      </w:pPr>
      <w:r w:rsidRPr="00DE130C">
        <w:rPr>
          <w:b/>
          <w:szCs w:val="24"/>
        </w:rPr>
        <w:t>SCHOOL DISTRICT QUESTIONS (SCHOOL DISTRICT 299 – CALEDONIA</w:t>
      </w:r>
      <w:r w:rsidR="006C41F5">
        <w:rPr>
          <w:b/>
          <w:szCs w:val="24"/>
        </w:rPr>
        <w:t>)</w:t>
      </w:r>
    </w:p>
    <w:p w14:paraId="5ED9A348" w14:textId="77777777" w:rsidR="000048B1" w:rsidRPr="00DE130C" w:rsidRDefault="000048B1" w:rsidP="00DE130C">
      <w:pPr>
        <w:jc w:val="center"/>
        <w:rPr>
          <w:b/>
          <w:szCs w:val="24"/>
        </w:rPr>
      </w:pPr>
    </w:p>
    <w:p w14:paraId="449919A3" w14:textId="08E324F5" w:rsidR="00DE130C" w:rsidRPr="00DE130C" w:rsidRDefault="00DE130C" w:rsidP="00F8236A">
      <w:pPr>
        <w:rPr>
          <w:b/>
          <w:szCs w:val="24"/>
        </w:rPr>
      </w:pPr>
      <w:r w:rsidRPr="00DE130C">
        <w:rPr>
          <w:b/>
          <w:szCs w:val="24"/>
        </w:rPr>
        <w:t>School District Question 1</w:t>
      </w:r>
      <w:r w:rsidR="006C41F5">
        <w:rPr>
          <w:b/>
          <w:szCs w:val="24"/>
        </w:rPr>
        <w:t xml:space="preserve"> (Approval of School District Bond Issue)</w:t>
      </w:r>
    </w:p>
    <w:p w14:paraId="38A35544" w14:textId="08872B69" w:rsidR="000048B1" w:rsidRPr="00DE130C" w:rsidRDefault="000048B1" w:rsidP="00F8236A">
      <w:pPr>
        <w:rPr>
          <w:b/>
          <w:szCs w:val="24"/>
        </w:rPr>
      </w:pPr>
      <w:r>
        <w:rPr>
          <w:bCs/>
          <w:szCs w:val="24"/>
        </w:rPr>
        <w:t xml:space="preserve">Shall the school board of Independent School District No. 299 (Caledonia Area Public Schools) be authorized to issue its general </w:t>
      </w:r>
      <w:r w:rsidR="00DE130C">
        <w:rPr>
          <w:bCs/>
          <w:szCs w:val="24"/>
        </w:rPr>
        <w:t>obligation</w:t>
      </w:r>
      <w:r>
        <w:rPr>
          <w:bCs/>
          <w:szCs w:val="24"/>
        </w:rPr>
        <w:t xml:space="preserve"> school building bonds in an amount not to exceed $9,700,000 to provide funds for the acquisition and betterment of school sites and facilities, including safety and security improvements at school sites and </w:t>
      </w:r>
      <w:r w:rsidR="00DE130C">
        <w:rPr>
          <w:bCs/>
          <w:szCs w:val="24"/>
        </w:rPr>
        <w:t xml:space="preserve">facilities; the construction of roof replacements and repairs; the construction and installation of mechanical and HVAC improvements; the renovation, the remodeling and upgrading of restrooms; the removal and replacement of flooring; and the construction of a storage building and press box?  </w:t>
      </w:r>
      <w:r w:rsidR="00DE130C" w:rsidRPr="00DE130C">
        <w:rPr>
          <w:b/>
          <w:szCs w:val="24"/>
        </w:rPr>
        <w:t>YES OR NO</w:t>
      </w:r>
    </w:p>
    <w:p w14:paraId="0B487525" w14:textId="77777777" w:rsidR="00DE130C" w:rsidRDefault="00DE130C" w:rsidP="00F8236A">
      <w:pPr>
        <w:rPr>
          <w:bCs/>
          <w:szCs w:val="24"/>
        </w:rPr>
      </w:pPr>
    </w:p>
    <w:p w14:paraId="4CCD7A95" w14:textId="2F8E8077" w:rsidR="00DE130C" w:rsidRPr="00DE130C" w:rsidRDefault="00DE130C" w:rsidP="00F8236A">
      <w:pPr>
        <w:rPr>
          <w:b/>
          <w:szCs w:val="24"/>
        </w:rPr>
      </w:pPr>
      <w:r w:rsidRPr="00DE130C">
        <w:rPr>
          <w:b/>
          <w:szCs w:val="24"/>
        </w:rPr>
        <w:t>School District Question 2</w:t>
      </w:r>
      <w:r w:rsidR="006C41F5">
        <w:rPr>
          <w:b/>
          <w:szCs w:val="24"/>
        </w:rPr>
        <w:t xml:space="preserve"> (Approval of School District Bond Issue)</w:t>
      </w:r>
    </w:p>
    <w:p w14:paraId="2C8AA828" w14:textId="27FF5E11" w:rsidR="000048B1" w:rsidRDefault="00DE130C" w:rsidP="00F8236A">
      <w:pPr>
        <w:rPr>
          <w:bCs/>
          <w:szCs w:val="24"/>
        </w:rPr>
      </w:pPr>
      <w:r>
        <w:rPr>
          <w:bCs/>
          <w:szCs w:val="24"/>
        </w:rPr>
        <w:t xml:space="preserve">If School District Question 1 is approved, shall the school board of Independent School District No. 299 (Caledonia Area Public Schools) also be authorized to issue its general obligation school building bonds in an amount not to exceed $3,000,000 to provide funds for the acquisition and betterment of school sites and facilities, including the construction and equipping of new career and technical education (CTE) and science, technology, engineering and mathematics (STEM) spaces at the Middle School/High School?  </w:t>
      </w:r>
      <w:r w:rsidRPr="00DE130C">
        <w:rPr>
          <w:b/>
          <w:szCs w:val="24"/>
        </w:rPr>
        <w:t>YES OR NO</w:t>
      </w:r>
    </w:p>
    <w:p w14:paraId="44BDE401" w14:textId="05361B96" w:rsidR="00DE130C" w:rsidRPr="009164D9" w:rsidRDefault="00DE130C" w:rsidP="00F8236A">
      <w:pPr>
        <w:rPr>
          <w:bCs/>
          <w:szCs w:val="24"/>
        </w:rPr>
      </w:pPr>
      <w:r>
        <w:rPr>
          <w:bCs/>
          <w:szCs w:val="24"/>
        </w:rPr>
        <w:t>________________________________________________________________________________</w:t>
      </w:r>
    </w:p>
    <w:p w14:paraId="4D391107" w14:textId="6C189723" w:rsidR="00C00C5C" w:rsidRDefault="00C00C5C" w:rsidP="0045673F">
      <w:pPr>
        <w:jc w:val="center"/>
        <w:rPr>
          <w:b/>
          <w:szCs w:val="24"/>
        </w:rPr>
      </w:pPr>
      <w:r>
        <w:rPr>
          <w:b/>
          <w:szCs w:val="24"/>
        </w:rPr>
        <w:t>Judicial Offices</w:t>
      </w:r>
    </w:p>
    <w:p w14:paraId="46305A6D" w14:textId="77777777" w:rsidR="00544725" w:rsidRDefault="00544725" w:rsidP="00C00C5C">
      <w:pPr>
        <w:pBdr>
          <w:bottom w:val="single" w:sz="12" w:space="1" w:color="auto"/>
        </w:pBdr>
        <w:rPr>
          <w:sz w:val="20"/>
        </w:rPr>
        <w:sectPr w:rsidR="00544725" w:rsidSect="007F5D39">
          <w:type w:val="continuous"/>
          <w:pgSz w:w="12240" w:h="15840" w:code="1"/>
          <w:pgMar w:top="720" w:right="720" w:bottom="950" w:left="720" w:header="720" w:footer="720" w:gutter="0"/>
          <w:cols w:space="720"/>
        </w:sectPr>
      </w:pPr>
    </w:p>
    <w:p w14:paraId="143520AA" w14:textId="45ECD2BD" w:rsidR="00921F08" w:rsidRPr="00873FAE" w:rsidRDefault="00921F08" w:rsidP="00C00C5C">
      <w:pPr>
        <w:pBdr>
          <w:bottom w:val="single" w:sz="12" w:space="1" w:color="auto"/>
        </w:pBdr>
        <w:rPr>
          <w:sz w:val="22"/>
          <w:szCs w:val="22"/>
        </w:rPr>
      </w:pPr>
      <w:bookmarkStart w:id="12" w:name="_Hlk175752838"/>
    </w:p>
    <w:p w14:paraId="1E7ACD06" w14:textId="6E369DE8" w:rsidR="00C00C5C" w:rsidRDefault="000048B1" w:rsidP="00C00C5C">
      <w:pPr>
        <w:pBdr>
          <w:bottom w:val="single" w:sz="12" w:space="1" w:color="auto"/>
        </w:pBdr>
        <w:rPr>
          <w:sz w:val="22"/>
          <w:szCs w:val="22"/>
        </w:rPr>
      </w:pPr>
      <w:r>
        <w:rPr>
          <w:sz w:val="22"/>
          <w:szCs w:val="22"/>
        </w:rPr>
        <w:t>O</w:t>
      </w:r>
      <w:r w:rsidR="00921F08" w:rsidRPr="00873FAE">
        <w:rPr>
          <w:sz w:val="22"/>
          <w:szCs w:val="22"/>
        </w:rPr>
        <w:t xml:space="preserve">ne Supreme Court Associate Justice </w:t>
      </w:r>
      <w:r>
        <w:rPr>
          <w:sz w:val="22"/>
          <w:szCs w:val="22"/>
        </w:rPr>
        <w:t>1</w:t>
      </w:r>
    </w:p>
    <w:p w14:paraId="33AF06AB" w14:textId="0CAB9A51" w:rsidR="00F8236A" w:rsidRPr="00873FAE" w:rsidRDefault="00F8236A" w:rsidP="00C00C5C">
      <w:pPr>
        <w:pBdr>
          <w:bottom w:val="single" w:sz="12" w:space="1" w:color="auto"/>
        </w:pBdr>
        <w:rPr>
          <w:sz w:val="22"/>
          <w:szCs w:val="22"/>
        </w:rPr>
      </w:pPr>
      <w:r>
        <w:rPr>
          <w:sz w:val="22"/>
          <w:szCs w:val="22"/>
        </w:rPr>
        <w:t xml:space="preserve">One Supreme Court Associate Justice </w:t>
      </w:r>
      <w:r w:rsidR="000048B1">
        <w:rPr>
          <w:sz w:val="22"/>
          <w:szCs w:val="22"/>
        </w:rPr>
        <w:t>4</w:t>
      </w:r>
    </w:p>
    <w:p w14:paraId="577A3FCD" w14:textId="2F8ED340" w:rsidR="00544725" w:rsidRPr="00873FAE" w:rsidRDefault="00544725" w:rsidP="00C00C5C">
      <w:pPr>
        <w:pBdr>
          <w:bottom w:val="single" w:sz="12" w:space="1" w:color="auto"/>
        </w:pBdr>
        <w:rPr>
          <w:sz w:val="22"/>
          <w:szCs w:val="22"/>
        </w:rPr>
      </w:pPr>
      <w:r w:rsidRPr="00873FAE">
        <w:rPr>
          <w:sz w:val="22"/>
          <w:szCs w:val="22"/>
        </w:rPr>
        <w:t xml:space="preserve">One </w:t>
      </w:r>
      <w:r w:rsidR="00C03080" w:rsidRPr="00873FAE">
        <w:rPr>
          <w:sz w:val="22"/>
          <w:szCs w:val="22"/>
        </w:rPr>
        <w:t xml:space="preserve">Court of Appeals Judge </w:t>
      </w:r>
      <w:r w:rsidR="000048B1">
        <w:rPr>
          <w:sz w:val="22"/>
          <w:szCs w:val="22"/>
        </w:rPr>
        <w:t>1</w:t>
      </w:r>
    </w:p>
    <w:p w14:paraId="1C807AE6" w14:textId="77777777" w:rsidR="000048B1" w:rsidRDefault="000048B1" w:rsidP="00C00C5C">
      <w:pPr>
        <w:pBdr>
          <w:bottom w:val="single" w:sz="12" w:space="1" w:color="auto"/>
        </w:pBdr>
        <w:rPr>
          <w:sz w:val="22"/>
          <w:szCs w:val="22"/>
        </w:rPr>
      </w:pPr>
    </w:p>
    <w:p w14:paraId="41109934" w14:textId="77777777" w:rsidR="000048B1" w:rsidRDefault="000048B1" w:rsidP="00C00C5C">
      <w:pPr>
        <w:pBdr>
          <w:bottom w:val="single" w:sz="12" w:space="1" w:color="auto"/>
        </w:pBdr>
        <w:rPr>
          <w:sz w:val="22"/>
          <w:szCs w:val="22"/>
        </w:rPr>
      </w:pPr>
    </w:p>
    <w:p w14:paraId="63EBE61E" w14:textId="07F79B61" w:rsidR="00544725" w:rsidRPr="00873FAE" w:rsidRDefault="00C03080" w:rsidP="00C00C5C">
      <w:pPr>
        <w:pBdr>
          <w:bottom w:val="single" w:sz="12" w:space="1" w:color="auto"/>
        </w:pBdr>
        <w:rPr>
          <w:sz w:val="22"/>
          <w:szCs w:val="22"/>
        </w:rPr>
      </w:pPr>
      <w:r w:rsidRPr="00873FAE">
        <w:rPr>
          <w:sz w:val="22"/>
          <w:szCs w:val="22"/>
        </w:rPr>
        <w:t xml:space="preserve">One Court of Appeals Judge </w:t>
      </w:r>
      <w:r w:rsidR="000048B1">
        <w:rPr>
          <w:sz w:val="22"/>
          <w:szCs w:val="22"/>
        </w:rPr>
        <w:t>7</w:t>
      </w:r>
    </w:p>
    <w:p w14:paraId="3C18607C" w14:textId="523F4235" w:rsidR="00544725" w:rsidRPr="00873FAE" w:rsidRDefault="00C03080" w:rsidP="00C00C5C">
      <w:pPr>
        <w:pBdr>
          <w:bottom w:val="single" w:sz="12" w:space="1" w:color="auto"/>
        </w:pBdr>
        <w:rPr>
          <w:sz w:val="22"/>
          <w:szCs w:val="22"/>
        </w:rPr>
      </w:pPr>
      <w:r w:rsidRPr="00873FAE">
        <w:rPr>
          <w:sz w:val="22"/>
          <w:szCs w:val="22"/>
        </w:rPr>
        <w:t xml:space="preserve">One Court of Appeals Judge </w:t>
      </w:r>
      <w:r w:rsidR="000048B1">
        <w:rPr>
          <w:sz w:val="22"/>
          <w:szCs w:val="22"/>
        </w:rPr>
        <w:t>13</w:t>
      </w:r>
    </w:p>
    <w:p w14:paraId="48E1E2E6" w14:textId="62D9070F" w:rsidR="00544725" w:rsidRPr="00873FAE" w:rsidRDefault="00544725" w:rsidP="00C00C5C">
      <w:pPr>
        <w:pBdr>
          <w:bottom w:val="single" w:sz="12" w:space="1" w:color="auto"/>
        </w:pBdr>
        <w:rPr>
          <w:sz w:val="22"/>
          <w:szCs w:val="22"/>
        </w:rPr>
      </w:pPr>
      <w:r w:rsidRPr="00873FAE">
        <w:rPr>
          <w:sz w:val="22"/>
          <w:szCs w:val="22"/>
        </w:rPr>
        <w:t xml:space="preserve">One Court of Appeals Judge </w:t>
      </w:r>
      <w:r w:rsidR="000048B1">
        <w:rPr>
          <w:sz w:val="22"/>
          <w:szCs w:val="22"/>
        </w:rPr>
        <w:t>15</w:t>
      </w:r>
    </w:p>
    <w:p w14:paraId="40F196A4" w14:textId="4FF78F01" w:rsidR="00C03080" w:rsidRPr="00873FAE" w:rsidRDefault="00544725" w:rsidP="00C00C5C">
      <w:pPr>
        <w:pBdr>
          <w:bottom w:val="single" w:sz="12" w:space="1" w:color="auto"/>
        </w:pBdr>
        <w:rPr>
          <w:sz w:val="22"/>
          <w:szCs w:val="22"/>
        </w:rPr>
        <w:sectPr w:rsidR="00C03080" w:rsidRPr="00873FAE" w:rsidSect="00544725">
          <w:type w:val="continuous"/>
          <w:pgSz w:w="12240" w:h="15840" w:code="1"/>
          <w:pgMar w:top="720" w:right="720" w:bottom="950" w:left="720" w:header="720" w:footer="720" w:gutter="0"/>
          <w:cols w:num="2" w:space="720"/>
        </w:sectPr>
      </w:pPr>
      <w:r w:rsidRPr="00873FAE">
        <w:rPr>
          <w:sz w:val="22"/>
          <w:szCs w:val="22"/>
        </w:rPr>
        <w:t xml:space="preserve">One Court of Appeals Judge </w:t>
      </w:r>
      <w:r w:rsidR="000048B1">
        <w:rPr>
          <w:sz w:val="22"/>
          <w:szCs w:val="22"/>
        </w:rPr>
        <w:t>1</w:t>
      </w:r>
      <w:r w:rsidRPr="00873FAE">
        <w:rPr>
          <w:sz w:val="22"/>
          <w:szCs w:val="22"/>
        </w:rPr>
        <w:t>8</w:t>
      </w:r>
    </w:p>
    <w:bookmarkEnd w:id="12"/>
    <w:p w14:paraId="541C2358" w14:textId="5684C0E2" w:rsidR="00544725" w:rsidRPr="00544725" w:rsidRDefault="00544725" w:rsidP="00C00C5C">
      <w:pPr>
        <w:pBdr>
          <w:bottom w:val="single" w:sz="12" w:space="1" w:color="auto"/>
        </w:pBdr>
        <w:rPr>
          <w:color w:val="FFFFFF" w:themeColor="background1"/>
          <w:sz w:val="20"/>
        </w:rPr>
      </w:pPr>
      <w:r w:rsidRPr="00544725">
        <w:rPr>
          <w:color w:val="FFFFFF" w:themeColor="background1"/>
          <w:sz w:val="20"/>
        </w:rPr>
        <w:t>One Supreme Court Associate Justice 6</w:t>
      </w:r>
      <w:bookmarkStart w:id="13" w:name="_Hlk175909282"/>
      <w:bookmarkStart w:id="14" w:name="_Hlk175909210"/>
    </w:p>
    <w:p w14:paraId="20E112F8" w14:textId="770B3D3F" w:rsidR="00C00C5C" w:rsidRPr="00AE5BCD" w:rsidRDefault="00C00C5C" w:rsidP="0045673F">
      <w:pPr>
        <w:jc w:val="center"/>
        <w:rPr>
          <w:b/>
          <w:szCs w:val="24"/>
        </w:rPr>
      </w:pPr>
      <w:r>
        <w:rPr>
          <w:b/>
          <w:szCs w:val="24"/>
        </w:rPr>
        <w:t>Third District Court</w:t>
      </w:r>
    </w:p>
    <w:p w14:paraId="26C9A20B" w14:textId="77777777" w:rsidR="00C03080" w:rsidRDefault="00C03080" w:rsidP="00916F15">
      <w:pPr>
        <w:pStyle w:val="BodyTextIndent"/>
        <w:pBdr>
          <w:top w:val="none" w:sz="0" w:space="0" w:color="auto"/>
        </w:pBdr>
        <w:ind w:left="0" w:firstLine="0"/>
        <w:rPr>
          <w:b w:val="0"/>
        </w:rPr>
      </w:pPr>
      <w:bookmarkStart w:id="15" w:name="_Hlk175750428"/>
      <w:bookmarkEnd w:id="13"/>
    </w:p>
    <w:p w14:paraId="398E3D83" w14:textId="77777777" w:rsidR="000048B1" w:rsidRDefault="000048B1" w:rsidP="00916F15">
      <w:pPr>
        <w:pStyle w:val="BodyTextIndent"/>
        <w:pBdr>
          <w:top w:val="none" w:sz="0" w:space="0" w:color="auto"/>
        </w:pBdr>
        <w:ind w:left="0" w:firstLine="0"/>
        <w:rPr>
          <w:b w:val="0"/>
        </w:rPr>
        <w:sectPr w:rsidR="000048B1" w:rsidSect="007F5D39">
          <w:type w:val="continuous"/>
          <w:pgSz w:w="12240" w:h="15840" w:code="1"/>
          <w:pgMar w:top="720" w:right="720" w:bottom="950" w:left="720" w:header="720" w:footer="720" w:gutter="0"/>
          <w:cols w:space="720"/>
        </w:sectPr>
      </w:pPr>
    </w:p>
    <w:p w14:paraId="323368BC" w14:textId="7D03CEE0" w:rsidR="00BB2972" w:rsidRPr="00873FAE" w:rsidRDefault="00BB2972" w:rsidP="00916F15">
      <w:pPr>
        <w:pStyle w:val="BodyTextIndent"/>
        <w:pBdr>
          <w:top w:val="none" w:sz="0" w:space="0" w:color="auto"/>
        </w:pBdr>
        <w:ind w:left="0" w:firstLine="0"/>
        <w:rPr>
          <w:b w:val="0"/>
          <w:sz w:val="22"/>
          <w:szCs w:val="22"/>
        </w:rPr>
        <w:sectPr w:rsidR="00BB2972" w:rsidRPr="00873FAE" w:rsidSect="00C03080">
          <w:type w:val="continuous"/>
          <w:pgSz w:w="12240" w:h="15840" w:code="1"/>
          <w:pgMar w:top="720" w:right="720" w:bottom="950" w:left="720" w:header="720" w:footer="720" w:gutter="0"/>
          <w:cols w:num="2" w:space="720"/>
        </w:sectPr>
      </w:pPr>
      <w:bookmarkStart w:id="16" w:name="_Hlk175909492"/>
      <w:bookmarkStart w:id="17" w:name="_Hlk175909240"/>
      <w:r w:rsidRPr="00873FAE">
        <w:rPr>
          <w:b w:val="0"/>
          <w:sz w:val="22"/>
          <w:szCs w:val="22"/>
        </w:rPr>
        <w:t xml:space="preserve">One Third District Court Judge for Seat </w:t>
      </w:r>
      <w:r w:rsidR="000048B1">
        <w:rPr>
          <w:b w:val="0"/>
          <w:sz w:val="22"/>
          <w:szCs w:val="22"/>
        </w:rPr>
        <w:t>4</w:t>
      </w:r>
      <w:bookmarkEnd w:id="14"/>
    </w:p>
    <w:p w14:paraId="5033F8A7" w14:textId="0A846E86" w:rsidR="00BB2972" w:rsidRPr="00873FAE" w:rsidRDefault="00BB2972" w:rsidP="00BB2972">
      <w:pPr>
        <w:pStyle w:val="BodyTextIndent"/>
        <w:pBdr>
          <w:top w:val="none" w:sz="0" w:space="0" w:color="auto"/>
        </w:pBdr>
        <w:ind w:left="0" w:firstLine="0"/>
        <w:rPr>
          <w:b w:val="0"/>
          <w:noProof/>
          <w:sz w:val="22"/>
          <w:szCs w:val="22"/>
        </w:rPr>
        <w:sectPr w:rsidR="00BB2972" w:rsidRPr="00873FAE" w:rsidSect="00C03080">
          <w:type w:val="continuous"/>
          <w:pgSz w:w="12240" w:h="15840" w:code="1"/>
          <w:pgMar w:top="720" w:right="720" w:bottom="950" w:left="720" w:header="720" w:footer="720" w:gutter="0"/>
          <w:cols w:num="2" w:space="720"/>
        </w:sectPr>
      </w:pPr>
      <w:bookmarkStart w:id="18" w:name="_Hlk172797333"/>
      <w:bookmarkStart w:id="19" w:name="_Hlk172799004"/>
      <w:r w:rsidRPr="00873FAE">
        <w:rPr>
          <w:b w:val="0"/>
          <w:sz w:val="22"/>
          <w:szCs w:val="22"/>
        </w:rPr>
        <w:t xml:space="preserve">One Third District Court Judge for Seat </w:t>
      </w:r>
      <w:r w:rsidR="000048B1">
        <w:rPr>
          <w:b w:val="0"/>
          <w:sz w:val="22"/>
          <w:szCs w:val="22"/>
        </w:rPr>
        <w:t>6</w:t>
      </w:r>
    </w:p>
    <w:p w14:paraId="7BAFA67D" w14:textId="6C9F78EB" w:rsidR="00BB2972" w:rsidRPr="00873FAE" w:rsidRDefault="00BB2972" w:rsidP="00BB2972">
      <w:pPr>
        <w:pStyle w:val="BodyTextIndent"/>
        <w:pBdr>
          <w:top w:val="none" w:sz="0" w:space="0" w:color="auto"/>
        </w:pBdr>
        <w:ind w:left="0" w:firstLine="0"/>
        <w:rPr>
          <w:b w:val="0"/>
          <w:sz w:val="22"/>
          <w:szCs w:val="22"/>
        </w:rPr>
      </w:pPr>
      <w:r w:rsidRPr="00873FAE">
        <w:rPr>
          <w:b w:val="0"/>
          <w:sz w:val="22"/>
          <w:szCs w:val="22"/>
        </w:rPr>
        <w:t xml:space="preserve">One Third District Court Judge for Seat </w:t>
      </w:r>
      <w:r w:rsidR="000048B1">
        <w:rPr>
          <w:b w:val="0"/>
          <w:sz w:val="22"/>
          <w:szCs w:val="22"/>
        </w:rPr>
        <w:t>7</w:t>
      </w:r>
    </w:p>
    <w:p w14:paraId="6E47A1E0" w14:textId="05CFFA9C" w:rsidR="00C03080" w:rsidRPr="00873FAE" w:rsidRDefault="00C03080" w:rsidP="00BB2972">
      <w:pPr>
        <w:pStyle w:val="BodyTextIndent"/>
        <w:pBdr>
          <w:top w:val="none" w:sz="0" w:space="0" w:color="auto"/>
        </w:pBdr>
        <w:ind w:left="0" w:firstLine="0"/>
        <w:rPr>
          <w:b w:val="0"/>
          <w:noProof/>
          <w:sz w:val="22"/>
          <w:szCs w:val="22"/>
        </w:rPr>
      </w:pPr>
      <w:r w:rsidRPr="00873FAE">
        <w:rPr>
          <w:b w:val="0"/>
          <w:noProof/>
          <w:sz w:val="22"/>
          <w:szCs w:val="22"/>
        </w:rPr>
        <w:t xml:space="preserve">One </w:t>
      </w:r>
      <w:r w:rsidRPr="00873FAE">
        <w:rPr>
          <w:b w:val="0"/>
          <w:sz w:val="22"/>
          <w:szCs w:val="22"/>
        </w:rPr>
        <w:t xml:space="preserve">Third District Court Judge for Seat </w:t>
      </w:r>
      <w:r w:rsidR="000048B1">
        <w:rPr>
          <w:b w:val="0"/>
          <w:sz w:val="22"/>
          <w:szCs w:val="22"/>
        </w:rPr>
        <w:t>15</w:t>
      </w:r>
    </w:p>
    <w:p w14:paraId="11649BB4" w14:textId="738A56E8" w:rsidR="00C03080" w:rsidRPr="00873FAE" w:rsidRDefault="00C03080" w:rsidP="00BB2972">
      <w:pPr>
        <w:pStyle w:val="BodyTextIndent"/>
        <w:pBdr>
          <w:top w:val="none" w:sz="0" w:space="0" w:color="auto"/>
        </w:pBdr>
        <w:ind w:left="0" w:firstLine="0"/>
        <w:rPr>
          <w:b w:val="0"/>
          <w:noProof/>
          <w:sz w:val="22"/>
          <w:szCs w:val="22"/>
        </w:rPr>
      </w:pPr>
      <w:r w:rsidRPr="00873FAE">
        <w:rPr>
          <w:b w:val="0"/>
          <w:noProof/>
          <w:sz w:val="22"/>
          <w:szCs w:val="22"/>
        </w:rPr>
        <w:t>One Third District Court Judge for Seat 1</w:t>
      </w:r>
      <w:r w:rsidR="000048B1">
        <w:rPr>
          <w:b w:val="0"/>
          <w:noProof/>
          <w:sz w:val="22"/>
          <w:szCs w:val="22"/>
        </w:rPr>
        <w:t>7</w:t>
      </w:r>
    </w:p>
    <w:p w14:paraId="7132D24F" w14:textId="12CD41E7" w:rsidR="00C03080" w:rsidRDefault="00C03080" w:rsidP="00BB2972">
      <w:pPr>
        <w:pStyle w:val="BodyTextIndent"/>
        <w:pBdr>
          <w:top w:val="none" w:sz="0" w:space="0" w:color="auto"/>
        </w:pBdr>
        <w:ind w:left="0" w:firstLine="0"/>
        <w:rPr>
          <w:b w:val="0"/>
          <w:noProof/>
          <w:sz w:val="22"/>
          <w:szCs w:val="22"/>
        </w:rPr>
      </w:pPr>
      <w:r w:rsidRPr="00873FAE">
        <w:rPr>
          <w:b w:val="0"/>
          <w:noProof/>
          <w:sz w:val="22"/>
          <w:szCs w:val="22"/>
        </w:rPr>
        <w:t xml:space="preserve">One Third District Court Judge for Seat </w:t>
      </w:r>
      <w:r w:rsidR="000048B1">
        <w:rPr>
          <w:b w:val="0"/>
          <w:noProof/>
          <w:sz w:val="22"/>
          <w:szCs w:val="22"/>
        </w:rPr>
        <w:t>2</w:t>
      </w:r>
      <w:r w:rsidRPr="00873FAE">
        <w:rPr>
          <w:b w:val="0"/>
          <w:noProof/>
          <w:sz w:val="22"/>
          <w:szCs w:val="22"/>
        </w:rPr>
        <w:t>2</w:t>
      </w:r>
    </w:p>
    <w:p w14:paraId="5BC52C0A" w14:textId="6505A628" w:rsidR="00DE130C" w:rsidRPr="00873FAE" w:rsidRDefault="00DE130C" w:rsidP="00BB2972">
      <w:pPr>
        <w:pStyle w:val="BodyTextIndent"/>
        <w:pBdr>
          <w:top w:val="none" w:sz="0" w:space="0" w:color="auto"/>
        </w:pBdr>
        <w:ind w:left="0" w:firstLine="0"/>
        <w:rPr>
          <w:b w:val="0"/>
          <w:noProof/>
          <w:sz w:val="22"/>
          <w:szCs w:val="22"/>
        </w:rPr>
      </w:pPr>
      <w:r>
        <w:rPr>
          <w:b w:val="0"/>
          <w:noProof/>
          <w:sz w:val="22"/>
          <w:szCs w:val="22"/>
        </w:rPr>
        <w:t>________________________________________________________________________________________</w:t>
      </w:r>
    </w:p>
    <w:bookmarkEnd w:id="4"/>
    <w:bookmarkEnd w:id="5"/>
    <w:bookmarkEnd w:id="6"/>
    <w:bookmarkEnd w:id="7"/>
    <w:bookmarkEnd w:id="15"/>
    <w:bookmarkEnd w:id="16"/>
    <w:bookmarkEnd w:id="17"/>
    <w:p w14:paraId="62E3DFF4" w14:textId="77777777" w:rsidR="00C03080" w:rsidRPr="00C03080" w:rsidRDefault="00C03080" w:rsidP="00C03080">
      <w:pPr>
        <w:pStyle w:val="BodyTextIndent"/>
        <w:pBdr>
          <w:top w:val="none" w:sz="0" w:space="0" w:color="auto"/>
        </w:pBdr>
        <w:ind w:left="0" w:firstLine="0"/>
        <w:jc w:val="both"/>
        <w:rPr>
          <w:rFonts w:ascii="Mistral" w:hAnsi="Mistral"/>
          <w:b w:val="0"/>
          <w:bCs/>
          <w:noProof/>
          <w:sz w:val="16"/>
          <w:szCs w:val="16"/>
        </w:rPr>
      </w:pPr>
    </w:p>
    <w:p w14:paraId="50D9D305" w14:textId="2C52B337" w:rsidR="0045673F" w:rsidRPr="00476E58" w:rsidRDefault="00AE5BCD" w:rsidP="00AE5BCD">
      <w:pPr>
        <w:pStyle w:val="BodyTextIndent"/>
        <w:pBdr>
          <w:top w:val="none" w:sz="0" w:space="0" w:color="auto"/>
        </w:pBdr>
        <w:jc w:val="both"/>
        <w:rPr>
          <w:rFonts w:ascii="Mistral" w:hAnsi="Mistral"/>
          <w:b w:val="0"/>
          <w:bCs/>
          <w:noProof/>
          <w:sz w:val="40"/>
          <w:szCs w:val="40"/>
        </w:rPr>
      </w:pPr>
      <w:bookmarkStart w:id="20" w:name="_Hlk175909270"/>
      <w:bookmarkStart w:id="21" w:name="_Hlk175909671"/>
      <w:bookmarkEnd w:id="8"/>
      <w:r w:rsidRPr="00476E58">
        <w:rPr>
          <w:rFonts w:ascii="Mistral" w:hAnsi="Mistral"/>
          <w:b w:val="0"/>
          <w:bCs/>
          <w:noProof/>
          <w:sz w:val="40"/>
          <w:szCs w:val="40"/>
        </w:rPr>
        <w:t>Polly Heberlein</w:t>
      </w:r>
    </w:p>
    <w:p w14:paraId="72A9FC91" w14:textId="52C14ABE" w:rsidR="00AE5BCD" w:rsidRPr="00C03080" w:rsidRDefault="00AE5BCD" w:rsidP="00AE5BCD">
      <w:pPr>
        <w:pStyle w:val="BodyTextIndent"/>
        <w:pBdr>
          <w:top w:val="none" w:sz="0" w:space="0" w:color="auto"/>
        </w:pBdr>
        <w:jc w:val="both"/>
        <w:rPr>
          <w:b w:val="0"/>
          <w:bCs/>
          <w:noProof/>
          <w:sz w:val="24"/>
        </w:rPr>
      </w:pPr>
      <w:r w:rsidRPr="00C03080">
        <w:rPr>
          <w:b w:val="0"/>
          <w:bCs/>
          <w:noProof/>
          <w:sz w:val="24"/>
        </w:rPr>
        <w:t>Polly Heberlein, County Auditor-Treasurer</w:t>
      </w:r>
    </w:p>
    <w:p w14:paraId="2DBA5D89" w14:textId="43A732C4" w:rsidR="00AE5BCD" w:rsidRPr="00C03080" w:rsidRDefault="00AE5BCD" w:rsidP="00C03080">
      <w:pPr>
        <w:pStyle w:val="BodyTextIndent"/>
        <w:pBdr>
          <w:top w:val="none" w:sz="0" w:space="0" w:color="auto"/>
        </w:pBdr>
        <w:jc w:val="both"/>
        <w:rPr>
          <w:b w:val="0"/>
          <w:bCs/>
          <w:noProof/>
          <w:sz w:val="24"/>
        </w:rPr>
      </w:pPr>
      <w:r w:rsidRPr="00C03080">
        <w:rPr>
          <w:b w:val="0"/>
          <w:bCs/>
          <w:noProof/>
          <w:sz w:val="24"/>
        </w:rPr>
        <w:t xml:space="preserve">Houston County, Minnesota </w:t>
      </w:r>
    </w:p>
    <w:p w14:paraId="6CC16CB5" w14:textId="00535C9A" w:rsidR="00AE5BCD" w:rsidRPr="00C03080" w:rsidRDefault="00AE5BCD" w:rsidP="00C03080">
      <w:pPr>
        <w:pStyle w:val="BodyTextIndent"/>
        <w:pBdr>
          <w:top w:val="none" w:sz="0" w:space="0" w:color="auto"/>
        </w:pBdr>
        <w:jc w:val="both"/>
        <w:rPr>
          <w:b w:val="0"/>
          <w:bCs/>
          <w:noProof/>
          <w:sz w:val="24"/>
        </w:rPr>
      </w:pPr>
      <w:r w:rsidRPr="00C03080">
        <w:rPr>
          <w:b w:val="0"/>
          <w:bCs/>
          <w:noProof/>
          <w:sz w:val="24"/>
        </w:rPr>
        <w:t>507-725-5803</w:t>
      </w:r>
    </w:p>
    <w:p w14:paraId="747D223F" w14:textId="65FAEB94" w:rsidR="00544725" w:rsidRDefault="00AE5BCD" w:rsidP="00C03080">
      <w:pPr>
        <w:pStyle w:val="BodyTextIndent"/>
        <w:pBdr>
          <w:top w:val="none" w:sz="0" w:space="0" w:color="auto"/>
        </w:pBdr>
        <w:jc w:val="both"/>
        <w:rPr>
          <w:b w:val="0"/>
          <w:bCs/>
          <w:noProof/>
          <w:sz w:val="24"/>
        </w:rPr>
      </w:pPr>
      <w:r w:rsidRPr="00C03080">
        <w:rPr>
          <w:b w:val="0"/>
          <w:bCs/>
          <w:noProof/>
          <w:sz w:val="24"/>
        </w:rPr>
        <w:t xml:space="preserve">Dated: </w:t>
      </w:r>
      <w:r w:rsidR="00F8236A">
        <w:rPr>
          <w:b w:val="0"/>
          <w:bCs/>
          <w:noProof/>
          <w:sz w:val="24"/>
        </w:rPr>
        <w:t xml:space="preserve">October </w:t>
      </w:r>
      <w:r w:rsidR="006C41F5">
        <w:rPr>
          <w:b w:val="0"/>
          <w:bCs/>
          <w:noProof/>
          <w:sz w:val="24"/>
        </w:rPr>
        <w:t>13</w:t>
      </w:r>
      <w:r w:rsidRPr="00C03080">
        <w:rPr>
          <w:b w:val="0"/>
          <w:bCs/>
          <w:noProof/>
          <w:sz w:val="24"/>
        </w:rPr>
        <w:t>, 202</w:t>
      </w:r>
      <w:r w:rsidR="00DE130C">
        <w:rPr>
          <w:b w:val="0"/>
          <w:bCs/>
          <w:noProof/>
          <w:sz w:val="24"/>
        </w:rPr>
        <w:t>6</w:t>
      </w:r>
      <w:bookmarkEnd w:id="0"/>
      <w:bookmarkEnd w:id="1"/>
      <w:bookmarkEnd w:id="9"/>
      <w:bookmarkEnd w:id="18"/>
      <w:bookmarkEnd w:id="19"/>
      <w:bookmarkEnd w:id="20"/>
      <w:bookmarkEnd w:id="21"/>
    </w:p>
    <w:sectPr w:rsidR="00544725" w:rsidSect="00AE3E3F">
      <w:type w:val="continuous"/>
      <w:pgSz w:w="12240" w:h="15840" w:code="1"/>
      <w:pgMar w:top="720" w:right="720" w:bottom="95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stral">
    <w:panose1 w:val="03090702030407020403"/>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45FE9"/>
    <w:multiLevelType w:val="hybridMultilevel"/>
    <w:tmpl w:val="5150CB96"/>
    <w:lvl w:ilvl="0" w:tplc="D408B5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685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9E9"/>
    <w:rsid w:val="000048B1"/>
    <w:rsid w:val="00054B32"/>
    <w:rsid w:val="00064845"/>
    <w:rsid w:val="000676F2"/>
    <w:rsid w:val="00072382"/>
    <w:rsid w:val="000B402A"/>
    <w:rsid w:val="000C4FAC"/>
    <w:rsid w:val="001100B6"/>
    <w:rsid w:val="001150F1"/>
    <w:rsid w:val="00135E0F"/>
    <w:rsid w:val="0014619C"/>
    <w:rsid w:val="0015772F"/>
    <w:rsid w:val="001A5656"/>
    <w:rsid w:val="00241C7B"/>
    <w:rsid w:val="00252A86"/>
    <w:rsid w:val="0026553F"/>
    <w:rsid w:val="00276FF3"/>
    <w:rsid w:val="00282B83"/>
    <w:rsid w:val="0029720E"/>
    <w:rsid w:val="002A72A8"/>
    <w:rsid w:val="00325F20"/>
    <w:rsid w:val="00330F71"/>
    <w:rsid w:val="003765B0"/>
    <w:rsid w:val="00386156"/>
    <w:rsid w:val="003923A9"/>
    <w:rsid w:val="003A2369"/>
    <w:rsid w:val="003B06B8"/>
    <w:rsid w:val="003B1BD5"/>
    <w:rsid w:val="003C67DB"/>
    <w:rsid w:val="003F2DCA"/>
    <w:rsid w:val="003F6A8C"/>
    <w:rsid w:val="00420894"/>
    <w:rsid w:val="00422418"/>
    <w:rsid w:val="0045673F"/>
    <w:rsid w:val="00476E58"/>
    <w:rsid w:val="00480D52"/>
    <w:rsid w:val="00491F6A"/>
    <w:rsid w:val="004B0E11"/>
    <w:rsid w:val="004B3B1C"/>
    <w:rsid w:val="004C0A0E"/>
    <w:rsid w:val="004E03A3"/>
    <w:rsid w:val="00523BDF"/>
    <w:rsid w:val="00544725"/>
    <w:rsid w:val="00551DEB"/>
    <w:rsid w:val="00553E95"/>
    <w:rsid w:val="00567362"/>
    <w:rsid w:val="005846CC"/>
    <w:rsid w:val="005916A4"/>
    <w:rsid w:val="005C00B1"/>
    <w:rsid w:val="006A27D3"/>
    <w:rsid w:val="006A4BCA"/>
    <w:rsid w:val="006C41F5"/>
    <w:rsid w:val="006D7B99"/>
    <w:rsid w:val="006E65C8"/>
    <w:rsid w:val="00713052"/>
    <w:rsid w:val="00727BF3"/>
    <w:rsid w:val="007B3F33"/>
    <w:rsid w:val="007C31F3"/>
    <w:rsid w:val="007F5D39"/>
    <w:rsid w:val="007F659D"/>
    <w:rsid w:val="00804345"/>
    <w:rsid w:val="00840B71"/>
    <w:rsid w:val="00845604"/>
    <w:rsid w:val="00873FAE"/>
    <w:rsid w:val="00876FD1"/>
    <w:rsid w:val="008770B1"/>
    <w:rsid w:val="0088532F"/>
    <w:rsid w:val="008C6298"/>
    <w:rsid w:val="008F1326"/>
    <w:rsid w:val="009149E9"/>
    <w:rsid w:val="00916F15"/>
    <w:rsid w:val="00921F08"/>
    <w:rsid w:val="0092616D"/>
    <w:rsid w:val="00943BA0"/>
    <w:rsid w:val="00981A83"/>
    <w:rsid w:val="00990E95"/>
    <w:rsid w:val="009B3C95"/>
    <w:rsid w:val="009F218A"/>
    <w:rsid w:val="00A01218"/>
    <w:rsid w:val="00A279C1"/>
    <w:rsid w:val="00A46C1D"/>
    <w:rsid w:val="00A63360"/>
    <w:rsid w:val="00A6623D"/>
    <w:rsid w:val="00A70244"/>
    <w:rsid w:val="00A72378"/>
    <w:rsid w:val="00A73109"/>
    <w:rsid w:val="00A814D1"/>
    <w:rsid w:val="00A94F50"/>
    <w:rsid w:val="00AB1B59"/>
    <w:rsid w:val="00AD777E"/>
    <w:rsid w:val="00AE3E3F"/>
    <w:rsid w:val="00AE5BCD"/>
    <w:rsid w:val="00B52A96"/>
    <w:rsid w:val="00B76ECD"/>
    <w:rsid w:val="00BA67AA"/>
    <w:rsid w:val="00BB2972"/>
    <w:rsid w:val="00BB3379"/>
    <w:rsid w:val="00BD0015"/>
    <w:rsid w:val="00BE2354"/>
    <w:rsid w:val="00BE3239"/>
    <w:rsid w:val="00BF5391"/>
    <w:rsid w:val="00BF55C3"/>
    <w:rsid w:val="00C00C5C"/>
    <w:rsid w:val="00C03080"/>
    <w:rsid w:val="00C40433"/>
    <w:rsid w:val="00C543DD"/>
    <w:rsid w:val="00C826AA"/>
    <w:rsid w:val="00CD0A8B"/>
    <w:rsid w:val="00CE297E"/>
    <w:rsid w:val="00D0672C"/>
    <w:rsid w:val="00D1446E"/>
    <w:rsid w:val="00D24B9E"/>
    <w:rsid w:val="00D26425"/>
    <w:rsid w:val="00D40C9F"/>
    <w:rsid w:val="00D83112"/>
    <w:rsid w:val="00D97E1C"/>
    <w:rsid w:val="00DA1E71"/>
    <w:rsid w:val="00DD5FD5"/>
    <w:rsid w:val="00DE130C"/>
    <w:rsid w:val="00DE2A80"/>
    <w:rsid w:val="00DF06C4"/>
    <w:rsid w:val="00E174BF"/>
    <w:rsid w:val="00E2705C"/>
    <w:rsid w:val="00E37907"/>
    <w:rsid w:val="00E60F6C"/>
    <w:rsid w:val="00E93420"/>
    <w:rsid w:val="00EA2C9C"/>
    <w:rsid w:val="00EC36AB"/>
    <w:rsid w:val="00ED31E9"/>
    <w:rsid w:val="00EE2D45"/>
    <w:rsid w:val="00EE56E2"/>
    <w:rsid w:val="00F1526A"/>
    <w:rsid w:val="00F306D9"/>
    <w:rsid w:val="00F44BD8"/>
    <w:rsid w:val="00F504EF"/>
    <w:rsid w:val="00F6082C"/>
    <w:rsid w:val="00F8236A"/>
    <w:rsid w:val="00FA6BAF"/>
    <w:rsid w:val="00FC7433"/>
    <w:rsid w:val="00FD3353"/>
    <w:rsid w:val="00FF1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5150B"/>
  <w15:docId w15:val="{3D7C186D-68FD-4A1C-8B36-2F5D80B4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2A86"/>
    <w:rPr>
      <w:rFonts w:ascii="Arial" w:hAnsi="Arial"/>
      <w:sz w:val="24"/>
    </w:rPr>
  </w:style>
  <w:style w:type="paragraph" w:styleId="Heading1">
    <w:name w:val="heading 1"/>
    <w:basedOn w:val="Normal"/>
    <w:next w:val="Normal"/>
    <w:qFormat/>
    <w:pPr>
      <w:keepNext/>
      <w:pBdr>
        <w:bottom w:val="single" w:sz="12" w:space="1" w:color="auto"/>
      </w:pBdr>
      <w:tabs>
        <w:tab w:val="left" w:pos="11700"/>
      </w:tabs>
      <w:jc w:val="center"/>
      <w:outlineLvl w:val="0"/>
    </w:pPr>
    <w:rPr>
      <w:b/>
    </w:rPr>
  </w:style>
  <w:style w:type="paragraph" w:styleId="Heading2">
    <w:name w:val="heading 2"/>
    <w:basedOn w:val="Normal"/>
    <w:next w:val="Normal"/>
    <w:qFormat/>
    <w:pPr>
      <w:keepNext/>
      <w:tabs>
        <w:tab w:val="left" w:pos="11700"/>
      </w:tabs>
      <w:outlineLvl w:val="1"/>
    </w:pPr>
    <w:rPr>
      <w:b/>
    </w:rPr>
  </w:style>
  <w:style w:type="paragraph" w:styleId="Heading3">
    <w:name w:val="heading 3"/>
    <w:basedOn w:val="Normal"/>
    <w:next w:val="Normal"/>
    <w:qFormat/>
    <w:pPr>
      <w:keepNext/>
      <w:tabs>
        <w:tab w:val="left" w:pos="11700"/>
      </w:tabs>
      <w:jc w:val="center"/>
      <w:outlineLvl w:val="2"/>
    </w:pPr>
    <w:rPr>
      <w:b/>
      <w:sz w:val="56"/>
    </w:rPr>
  </w:style>
  <w:style w:type="paragraph" w:styleId="Heading4">
    <w:name w:val="heading 4"/>
    <w:basedOn w:val="Normal"/>
    <w:next w:val="Normal"/>
    <w:link w:val="Heading4Char"/>
    <w:qFormat/>
    <w:pPr>
      <w:keepNext/>
      <w:tabs>
        <w:tab w:val="left" w:pos="11700"/>
      </w:tabs>
      <w:outlineLvl w:val="3"/>
    </w:pPr>
    <w:rPr>
      <w:b/>
      <w:sz w:val="20"/>
    </w:rPr>
  </w:style>
  <w:style w:type="paragraph" w:styleId="Heading5">
    <w:name w:val="heading 5"/>
    <w:basedOn w:val="Normal"/>
    <w:next w:val="Normal"/>
    <w:qFormat/>
    <w:pPr>
      <w:keepNext/>
      <w:tabs>
        <w:tab w:val="left" w:pos="5580"/>
        <w:tab w:val="left" w:pos="11250"/>
      </w:tabs>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pBdr>
        <w:top w:val="single" w:sz="12" w:space="1" w:color="auto"/>
      </w:pBdr>
      <w:tabs>
        <w:tab w:val="left" w:pos="2160"/>
      </w:tabs>
      <w:ind w:left="810" w:hanging="810"/>
    </w:pPr>
    <w:rPr>
      <w:b/>
      <w:sz w:val="20"/>
    </w:rPr>
  </w:style>
  <w:style w:type="paragraph" w:styleId="BodyText">
    <w:name w:val="Body Text"/>
    <w:basedOn w:val="Normal"/>
    <w:pPr>
      <w:tabs>
        <w:tab w:val="left" w:pos="720"/>
        <w:tab w:val="left" w:pos="2160"/>
        <w:tab w:val="left" w:pos="5580"/>
        <w:tab w:val="left" w:pos="8820"/>
      </w:tabs>
      <w:ind w:right="-54"/>
    </w:pPr>
    <w:rPr>
      <w:sz w:val="20"/>
    </w:rPr>
  </w:style>
  <w:style w:type="paragraph" w:styleId="BodyText2">
    <w:name w:val="Body Text 2"/>
    <w:basedOn w:val="Normal"/>
    <w:pPr>
      <w:pBdr>
        <w:bottom w:val="single" w:sz="12" w:space="1" w:color="auto"/>
      </w:pBdr>
      <w:tabs>
        <w:tab w:val="left" w:pos="5580"/>
        <w:tab w:val="left" w:pos="11250"/>
      </w:tabs>
    </w:pPr>
    <w:rPr>
      <w:sz w:val="20"/>
    </w:rPr>
  </w:style>
  <w:style w:type="paragraph" w:styleId="BalloonText">
    <w:name w:val="Balloon Text"/>
    <w:basedOn w:val="Normal"/>
    <w:link w:val="BalloonTextChar"/>
    <w:semiHidden/>
    <w:unhideWhenUsed/>
    <w:rsid w:val="00DA1E71"/>
    <w:rPr>
      <w:rFonts w:ascii="Segoe UI" w:hAnsi="Segoe UI" w:cs="Segoe UI"/>
      <w:sz w:val="18"/>
      <w:szCs w:val="18"/>
    </w:rPr>
  </w:style>
  <w:style w:type="character" w:customStyle="1" w:styleId="BalloonTextChar">
    <w:name w:val="Balloon Text Char"/>
    <w:basedOn w:val="DefaultParagraphFont"/>
    <w:link w:val="BalloonText"/>
    <w:semiHidden/>
    <w:rsid w:val="00DA1E71"/>
    <w:rPr>
      <w:rFonts w:ascii="Segoe UI" w:hAnsi="Segoe UI" w:cs="Segoe UI"/>
      <w:sz w:val="18"/>
      <w:szCs w:val="18"/>
    </w:rPr>
  </w:style>
  <w:style w:type="paragraph" w:styleId="ListParagraph">
    <w:name w:val="List Paragraph"/>
    <w:basedOn w:val="Normal"/>
    <w:uiPriority w:val="34"/>
    <w:qFormat/>
    <w:rsid w:val="00AE3E3F"/>
    <w:pPr>
      <w:ind w:left="720"/>
      <w:contextualSpacing/>
    </w:pPr>
  </w:style>
  <w:style w:type="character" w:customStyle="1" w:styleId="BodyTextIndentChar">
    <w:name w:val="Body Text Indent Char"/>
    <w:basedOn w:val="DefaultParagraphFont"/>
    <w:link w:val="BodyTextIndent"/>
    <w:rsid w:val="009F218A"/>
    <w:rPr>
      <w:rFonts w:ascii="Arial" w:hAnsi="Arial"/>
      <w:b/>
    </w:rPr>
  </w:style>
  <w:style w:type="character" w:customStyle="1" w:styleId="Heading4Char">
    <w:name w:val="Heading 4 Char"/>
    <w:basedOn w:val="DefaultParagraphFont"/>
    <w:link w:val="Heading4"/>
    <w:rsid w:val="00F8236A"/>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C4E65-BA68-43E2-9039-2D84EB68C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Form 3 P. E.  - Clerk’s Notice of Primary Election	Bear Graphics 1-800-325-8094</vt:lpstr>
    </vt:vector>
  </TitlesOfParts>
  <Company>Micron Electronics, Inc.</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 P. E.  - Clerk’s Notice of Primary Election	Bear Graphics 1-800-325-8094</dc:title>
  <dc:creator>Bob Closser</dc:creator>
  <cp:lastModifiedBy>Polly Heberlein</cp:lastModifiedBy>
  <cp:revision>5</cp:revision>
  <cp:lastPrinted>2026-10-11T21:52:00Z</cp:lastPrinted>
  <dcterms:created xsi:type="dcterms:W3CDTF">2026-10-11T22:33:00Z</dcterms:created>
  <dcterms:modified xsi:type="dcterms:W3CDTF">2026-10-12T18:12:00Z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2024-07-16T18:48:45Z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81ccc682-1a7d-4de5-a28d-dfedb6eb5bf8</vt:lpwstr>
  </property>
  <property fmtid="{D5CDD505-2E9C-101B-9397-08002B2CF9AE}" pid="7" name="MSIP_Label_defa4170-0d19-0005-0004-bc88714345d2_ActionId">
    <vt:lpwstr>e6231cce-faba-4f8c-a16b-4b7ce3e6a638</vt:lpwstr>
  </property>
  <property fmtid="{D5CDD505-2E9C-101B-9397-08002B2CF9AE}" pid="8" name="MSIP_Label_defa4170-0d19-0005-0004-bc88714345d2_ContentBits">
    <vt:lpwstr>0</vt:lpwstr>
  </property>
</Properties>
</file>